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9"/>
        <w:ind w:left="287" w:right="0" w:firstLine="0"/>
        <w:jc w:val="left"/>
        <w:rPr>
          <w:rFonts w:hint="default" w:ascii="Times New Roman" w:hAnsi="Times New Roman" w:eastAsia="宋体" w:cs="Times New Roman"/>
          <w:b/>
          <w:sz w:val="32"/>
        </w:rPr>
      </w:pPr>
      <w:r>
        <w:rPr>
          <w:rFonts w:hint="default" w:ascii="Times New Roman" w:hAnsi="Times New Roman" w:eastAsia="宋体" w:cs="Times New Roman"/>
          <w:color w:val="000008"/>
          <w:sz w:val="32"/>
        </w:rPr>
        <w:t xml:space="preserve">附件 </w:t>
      </w:r>
      <w:r>
        <w:rPr>
          <w:rFonts w:hint="default" w:ascii="Times New Roman" w:hAnsi="Times New Roman" w:eastAsia="宋体" w:cs="Times New Roman"/>
          <w:b/>
          <w:color w:val="000008"/>
          <w:sz w:val="32"/>
        </w:rPr>
        <w:t>1</w:t>
      </w:r>
    </w:p>
    <w:p>
      <w:pPr>
        <w:pStyle w:val="2"/>
        <w:spacing w:before="0"/>
        <w:ind w:left="0"/>
        <w:rPr>
          <w:rFonts w:hint="default" w:ascii="Times New Roman" w:hAnsi="Times New Roman" w:eastAsia="宋体" w:cs="Times New Roman"/>
          <w:b/>
          <w:sz w:val="20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22" w:line="296" w:lineRule="auto"/>
        <w:ind w:left="0" w:leftChars="0" w:right="0" w:firstLine="0" w:firstLineChars="0"/>
        <w:jc w:val="center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000008"/>
          <w:sz w:val="36"/>
          <w:szCs w:val="36"/>
        </w:rPr>
        <w:t>建设项</w:t>
      </w:r>
      <w:r>
        <w:rPr>
          <w:rFonts w:hint="eastAsia" w:ascii="Times New Roman" w:hAnsi="Times New Roman" w:eastAsia="宋体" w:cs="Times New Roman"/>
          <w:color w:val="000008"/>
          <w:sz w:val="36"/>
          <w:szCs w:val="36"/>
          <w:lang w:eastAsia="zh-CN"/>
        </w:rPr>
        <w:t>目</w:t>
      </w:r>
      <w:r>
        <w:rPr>
          <w:rFonts w:hint="default" w:ascii="Times New Roman" w:hAnsi="Times New Roman" w:eastAsia="宋体" w:cs="Times New Roman"/>
          <w:color w:val="000008"/>
          <w:sz w:val="36"/>
          <w:szCs w:val="36"/>
        </w:rPr>
        <w:t>环境影响评价</w:t>
      </w:r>
      <w:r>
        <w:rPr>
          <w:rFonts w:hint="eastAsia" w:ascii="Times New Roman" w:hAnsi="Times New Roman" w:eastAsia="宋体" w:cs="Times New Roman"/>
          <w:color w:val="000008"/>
          <w:sz w:val="36"/>
          <w:szCs w:val="36"/>
          <w:lang w:eastAsia="zh-CN"/>
        </w:rPr>
        <w:t>文</w:t>
      </w:r>
      <w:r>
        <w:rPr>
          <w:rFonts w:hint="default" w:ascii="Times New Roman" w:hAnsi="Times New Roman" w:eastAsia="宋体" w:cs="Times New Roman"/>
          <w:color w:val="000008"/>
          <w:sz w:val="36"/>
          <w:szCs w:val="36"/>
        </w:rPr>
        <w:t>件</w:t>
      </w:r>
      <w:r>
        <w:rPr>
          <w:rFonts w:hint="eastAsia" w:ascii="Times New Roman" w:hAnsi="Times New Roman" w:eastAsia="宋体" w:cs="Times New Roman"/>
          <w:color w:val="000008"/>
          <w:sz w:val="36"/>
          <w:szCs w:val="36"/>
          <w:lang w:eastAsia="zh-CN"/>
        </w:rPr>
        <w:t>行</w:t>
      </w:r>
      <w:r>
        <w:rPr>
          <w:rFonts w:hint="default" w:ascii="Times New Roman" w:hAnsi="Times New Roman" w:eastAsia="宋体" w:cs="Times New Roman"/>
          <w:color w:val="000008"/>
          <w:sz w:val="36"/>
          <w:szCs w:val="36"/>
        </w:rPr>
        <w:t>政审批告知承诺书</w:t>
      </w:r>
    </w:p>
    <w:p>
      <w:pPr>
        <w:pStyle w:val="2"/>
        <w:spacing w:before="3"/>
        <w:ind w:left="0"/>
        <w:jc w:val="both"/>
        <w:rPr>
          <w:rFonts w:hint="default" w:ascii="Times New Roman" w:hAnsi="Times New Roman" w:eastAsia="宋体" w:cs="Times New Roman"/>
          <w:sz w:val="40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24" w:lineRule="auto"/>
        <w:jc w:val="both"/>
        <w:textAlignment w:val="auto"/>
        <w:rPr>
          <w:rFonts w:hint="default" w:ascii="Times New Roman" w:hAnsi="Times New Roman" w:eastAsia="宋体" w:cs="Times New Roman"/>
          <w:u w:val="singl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000008"/>
          <w:lang w:eastAsia="zh-CN"/>
        </w:rPr>
        <w:t>行</w:t>
      </w:r>
      <w:r>
        <w:rPr>
          <w:rFonts w:hint="default" w:ascii="Times New Roman" w:hAnsi="Times New Roman" w:eastAsia="宋体" w:cs="Times New Roman"/>
          <w:b/>
          <w:bCs/>
          <w:color w:val="000008"/>
        </w:rPr>
        <w:t>政审批机关（告知</w:t>
      </w:r>
      <w:r>
        <w:rPr>
          <w:rFonts w:hint="eastAsia" w:ascii="Times New Roman" w:hAnsi="Times New Roman" w:eastAsia="宋体" w:cs="Times New Roman"/>
          <w:b/>
          <w:bCs/>
          <w:color w:val="000008"/>
          <w:lang w:eastAsia="zh-CN"/>
        </w:rPr>
        <w:t>人</w:t>
      </w:r>
      <w:r>
        <w:rPr>
          <w:rFonts w:hint="default" w:ascii="Times New Roman" w:hAnsi="Times New Roman" w:eastAsia="宋体" w:cs="Times New Roman"/>
          <w:b/>
          <w:bCs/>
          <w:color w:val="000008"/>
        </w:rPr>
        <w:t>）</w:t>
      </w:r>
      <w:r>
        <w:rPr>
          <w:rFonts w:hint="eastAsia" w:ascii="Times New Roman" w:hAnsi="Times New Roman" w:eastAsia="宋体" w:cs="Times New Roman"/>
          <w:color w:val="000008"/>
          <w:lang w:eastAsia="zh-CN"/>
        </w:rPr>
        <w:t>：</w:t>
      </w:r>
      <w:r>
        <w:rPr>
          <w:rFonts w:hint="eastAsia" w:ascii="Times New Roman" w:hAnsi="Times New Roman" w:eastAsia="宋体" w:cs="Times New Roman"/>
          <w:color w:val="000008"/>
          <w:u w:val="single"/>
          <w:lang w:eastAsia="zh-CN"/>
        </w:rPr>
        <w:t>常德市生态环境局桃源分局</w:t>
      </w:r>
      <w:r>
        <w:rPr>
          <w:rFonts w:hint="eastAsia" w:ascii="Times New Roman" w:hAnsi="Times New Roman" w:eastAsia="宋体" w:cs="Times New Roman"/>
          <w:color w:val="000008"/>
          <w:u w:val="single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tabs>
          <w:tab w:val="left" w:pos="708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30" w:line="324" w:lineRule="auto"/>
        <w:ind w:left="287" w:right="2472" w:firstLine="0"/>
        <w:jc w:val="both"/>
        <w:textAlignment w:val="auto"/>
        <w:rPr>
          <w:rFonts w:hint="default" w:ascii="Times New Roman" w:hAnsi="Times New Roman" w:eastAsia="宋体" w:cs="Times New Roman"/>
          <w:color w:val="000008"/>
          <w:sz w:val="32"/>
          <w:szCs w:val="32"/>
          <w:u w:val="single"/>
          <w:lang w:val="en-US" w:eastAsia="zh-CN" w:bidi="zh-CN"/>
        </w:rPr>
      </w:pPr>
      <w:r>
        <w:rPr>
          <w:rFonts w:hint="default" w:ascii="Times New Roman" w:hAnsi="Times New Roman" w:eastAsia="宋体" w:cs="Times New Roman"/>
          <w:color w:val="000008"/>
          <w:sz w:val="32"/>
          <w:szCs w:val="24"/>
        </w:rPr>
        <w:t>部</w:t>
      </w:r>
      <w:r>
        <w:rPr>
          <w:rFonts w:hint="eastAsia" w:ascii="Times New Roman" w:hAnsi="Times New Roman" w:eastAsia="宋体" w:cs="Times New Roman"/>
          <w:color w:val="000008"/>
          <w:sz w:val="32"/>
          <w:szCs w:val="24"/>
          <w:lang w:eastAsia="zh-CN"/>
        </w:rPr>
        <w:t>门</w:t>
      </w:r>
      <w:r>
        <w:rPr>
          <w:rFonts w:hint="default" w:ascii="Times New Roman" w:hAnsi="Times New Roman" w:eastAsia="宋体" w:cs="Times New Roman"/>
          <w:color w:val="000008"/>
          <w:sz w:val="32"/>
          <w:szCs w:val="24"/>
        </w:rPr>
        <w:t>名称：</w:t>
      </w:r>
      <w:r>
        <w:rPr>
          <w:rFonts w:hint="default" w:ascii="Times New Roman" w:hAnsi="Times New Roman" w:eastAsia="宋体" w:cs="Times New Roman"/>
          <w:color w:val="000008"/>
          <w:w w:val="200"/>
          <w:sz w:val="32"/>
          <w:szCs w:val="24"/>
          <w:u w:val="single" w:color="auto"/>
        </w:rPr>
        <w:t xml:space="preserve"> </w:t>
      </w:r>
      <w:r>
        <w:rPr>
          <w:rFonts w:hint="eastAsia" w:ascii="Times New Roman" w:hAnsi="Times New Roman" w:eastAsia="宋体" w:cs="Times New Roman"/>
          <w:color w:val="000008"/>
          <w:w w:val="200"/>
          <w:sz w:val="32"/>
          <w:szCs w:val="24"/>
          <w:u w:val="single" w:color="auto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color w:val="000008"/>
          <w:sz w:val="32"/>
          <w:szCs w:val="24"/>
          <w:u w:val="single"/>
          <w:lang w:eastAsia="zh-CN"/>
        </w:rPr>
        <w:t>行政许可审批办</w:t>
      </w:r>
      <w:r>
        <w:rPr>
          <w:rFonts w:hint="default" w:ascii="Times New Roman" w:hAnsi="Times New Roman" w:eastAsia="宋体" w:cs="Times New Roman"/>
          <w:color w:val="000008"/>
          <w:sz w:val="32"/>
          <w:szCs w:val="24"/>
          <w:u w:val="single" w:color="auto"/>
        </w:rPr>
        <w:tab/>
      </w:r>
      <w:r>
        <w:rPr>
          <w:rFonts w:hint="default" w:ascii="Times New Roman" w:hAnsi="Times New Roman" w:eastAsia="宋体" w:cs="Times New Roman"/>
          <w:color w:val="000008"/>
          <w:sz w:val="32"/>
          <w:szCs w:val="24"/>
          <w:u w:val="thick" w:color="000008"/>
        </w:rPr>
        <w:t xml:space="preserve"> </w:t>
      </w:r>
      <w:r>
        <w:rPr>
          <w:rFonts w:hint="default" w:ascii="Times New Roman" w:hAnsi="Times New Roman" w:eastAsia="宋体" w:cs="Times New Roman"/>
          <w:color w:val="000008"/>
          <w:sz w:val="30"/>
        </w:rPr>
        <w:t>联系</w:t>
      </w:r>
      <w:r>
        <w:rPr>
          <w:rFonts w:hint="eastAsia" w:ascii="Times New Roman" w:hAnsi="Times New Roman" w:eastAsia="宋体" w:cs="Times New Roman"/>
          <w:color w:val="000008"/>
          <w:sz w:val="30"/>
          <w:lang w:eastAsia="zh-CN"/>
        </w:rPr>
        <w:t>人</w:t>
      </w:r>
      <w:r>
        <w:rPr>
          <w:rFonts w:hint="default" w:ascii="Times New Roman" w:hAnsi="Times New Roman" w:eastAsia="宋体" w:cs="Times New Roman"/>
          <w:color w:val="000008"/>
          <w:sz w:val="30"/>
        </w:rPr>
        <w:t>姓名及联系</w:t>
      </w:r>
      <w:r>
        <w:rPr>
          <w:rFonts w:hint="eastAsia" w:ascii="Times New Roman" w:hAnsi="Times New Roman" w:eastAsia="宋体" w:cs="Times New Roman"/>
          <w:color w:val="000008"/>
          <w:sz w:val="30"/>
          <w:lang w:eastAsia="zh-CN"/>
        </w:rPr>
        <w:t>方</w:t>
      </w:r>
      <w:r>
        <w:rPr>
          <w:rFonts w:hint="default" w:ascii="Times New Roman" w:hAnsi="Times New Roman" w:eastAsia="宋体" w:cs="Times New Roman"/>
          <w:color w:val="000008"/>
          <w:sz w:val="30"/>
        </w:rPr>
        <w:t>式：</w:t>
      </w:r>
      <w:r>
        <w:rPr>
          <w:rFonts w:hint="default" w:ascii="Times New Roman" w:hAnsi="Times New Roman" w:eastAsia="宋体" w:cs="Times New Roman"/>
          <w:color w:val="000008"/>
          <w:sz w:val="32"/>
          <w:szCs w:val="32"/>
          <w:u w:val="single"/>
          <w:lang w:val="zh-CN" w:eastAsia="zh-CN" w:bidi="zh-CN"/>
        </w:rPr>
        <w:t xml:space="preserve"> </w:t>
      </w:r>
      <w:r>
        <w:rPr>
          <w:rFonts w:hint="eastAsia" w:ascii="Times New Roman" w:hAnsi="Times New Roman" w:eastAsia="宋体" w:cs="Times New Roman"/>
          <w:color w:val="000008"/>
          <w:sz w:val="32"/>
          <w:szCs w:val="32"/>
          <w:u w:val="single"/>
          <w:lang w:val="en-US" w:eastAsia="zh-CN" w:bidi="zh-CN"/>
        </w:rPr>
        <w:t xml:space="preserve">  方敏 </w:t>
      </w:r>
      <w:bookmarkStart w:id="0" w:name="_GoBack"/>
      <w:bookmarkEnd w:id="0"/>
      <w:r>
        <w:rPr>
          <w:rFonts w:hint="eastAsia" w:ascii="Times New Roman" w:hAnsi="Times New Roman" w:eastAsia="宋体" w:cs="Times New Roman"/>
          <w:color w:val="000008"/>
          <w:sz w:val="32"/>
          <w:szCs w:val="32"/>
          <w:u w:val="single"/>
          <w:lang w:val="en-US" w:eastAsia="zh-CN" w:bidi="zh-CN"/>
        </w:rPr>
        <w:t xml:space="preserve">15886663888    </w:t>
      </w:r>
    </w:p>
    <w:p>
      <w:pPr>
        <w:keepNext w:val="0"/>
        <w:keepLines w:val="0"/>
        <w:pageBreakBefore w:val="0"/>
        <w:widowControl w:val="0"/>
        <w:tabs>
          <w:tab w:val="left" w:pos="708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30" w:line="324" w:lineRule="auto"/>
        <w:ind w:left="287" w:right="2472" w:firstLine="0"/>
        <w:jc w:val="both"/>
        <w:textAlignment w:val="auto"/>
        <w:rPr>
          <w:rFonts w:hint="default" w:ascii="Times New Roman" w:hAnsi="Times New Roman" w:eastAsia="宋体" w:cs="Times New Roman"/>
          <w:sz w:val="32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000008"/>
          <w:sz w:val="32"/>
        </w:rPr>
        <w:t>申请</w:t>
      </w:r>
      <w:r>
        <w:rPr>
          <w:rFonts w:hint="eastAsia" w:ascii="Times New Roman" w:hAnsi="Times New Roman" w:eastAsia="宋体" w:cs="Times New Roman"/>
          <w:b/>
          <w:bCs/>
          <w:color w:val="000008"/>
          <w:sz w:val="32"/>
          <w:lang w:eastAsia="zh-CN"/>
        </w:rPr>
        <w:t>人</w:t>
      </w:r>
      <w:r>
        <w:rPr>
          <w:rFonts w:hint="default" w:ascii="Times New Roman" w:hAnsi="Times New Roman" w:eastAsia="宋体" w:cs="Times New Roman"/>
          <w:b/>
          <w:bCs/>
          <w:color w:val="000008"/>
          <w:spacing w:val="-17"/>
          <w:sz w:val="32"/>
        </w:rPr>
        <w:t>（</w:t>
      </w:r>
      <w:r>
        <w:rPr>
          <w:rFonts w:hint="default" w:ascii="Times New Roman" w:hAnsi="Times New Roman" w:eastAsia="宋体" w:cs="Times New Roman"/>
          <w:b/>
          <w:bCs/>
          <w:color w:val="000008"/>
          <w:sz w:val="32"/>
        </w:rPr>
        <w:t>承诺</w:t>
      </w:r>
      <w:r>
        <w:rPr>
          <w:rFonts w:hint="eastAsia" w:ascii="Times New Roman" w:hAnsi="Times New Roman" w:eastAsia="宋体" w:cs="Times New Roman"/>
          <w:b/>
          <w:bCs/>
          <w:color w:val="000008"/>
          <w:sz w:val="32"/>
          <w:lang w:eastAsia="zh-CN"/>
        </w:rPr>
        <w:t>人</w:t>
      </w:r>
      <w:r>
        <w:rPr>
          <w:rFonts w:hint="default" w:ascii="Times New Roman" w:hAnsi="Times New Roman" w:eastAsia="宋体" w:cs="Times New Roman"/>
          <w:b/>
          <w:bCs/>
          <w:color w:val="000008"/>
          <w:sz w:val="32"/>
        </w:rPr>
        <w:t>）</w:t>
      </w:r>
      <w:r>
        <w:rPr>
          <w:rFonts w:hint="eastAsia" w:ascii="Times New Roman" w:hAnsi="Times New Roman" w:eastAsia="宋体" w:cs="Times New Roman"/>
          <w:color w:val="000008"/>
          <w:sz w:val="32"/>
          <w:lang w:eastAsia="zh-CN"/>
        </w:rPr>
        <w:t>：</w:t>
      </w:r>
      <w:r>
        <w:rPr>
          <w:rFonts w:hint="eastAsia" w:ascii="Times New Roman" w:hAnsi="Times New Roman" w:eastAsia="宋体" w:cs="Times New Roman"/>
          <w:color w:val="000008"/>
          <w:sz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宋体" w:cs="Times New Roman"/>
          <w:color w:val="000008"/>
          <w:sz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宋体" w:cs="Times New Roman"/>
          <w:color w:val="000008"/>
          <w:sz w:val="32"/>
          <w:highlight w:val="none"/>
          <w:u w:val="single"/>
          <w:lang w:eastAsia="zh-CN"/>
        </w:rPr>
        <w:t>张清敏</w:t>
      </w:r>
      <w:r>
        <w:rPr>
          <w:rFonts w:hint="eastAsia" w:ascii="Times New Roman" w:hAnsi="Times New Roman" w:eastAsia="宋体" w:cs="Times New Roman"/>
          <w:color w:val="000008"/>
          <w:sz w:val="32"/>
          <w:highlight w:val="none"/>
          <w:u w:val="single"/>
          <w:lang w:val="en-US" w:eastAsia="zh-CN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tabs>
          <w:tab w:val="left" w:pos="708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24" w:lineRule="auto"/>
        <w:ind w:left="287" w:right="2472" w:firstLine="0"/>
        <w:jc w:val="both"/>
        <w:textAlignment w:val="auto"/>
        <w:rPr>
          <w:rFonts w:hint="default" w:ascii="Times New Roman" w:hAnsi="Times New Roman" w:eastAsia="宋体" w:cs="Times New Roman"/>
          <w:color w:val="000008"/>
          <w:sz w:val="30"/>
          <w:highlight w:val="none"/>
          <w:u w:val="none" w:color="auto"/>
        </w:rPr>
      </w:pPr>
      <w:r>
        <w:rPr>
          <w:rFonts w:hint="default" w:ascii="Times New Roman" w:hAnsi="Times New Roman" w:eastAsia="宋体" w:cs="Times New Roman"/>
          <w:color w:val="000008"/>
          <w:sz w:val="30"/>
          <w:highlight w:val="none"/>
        </w:rPr>
        <w:t>单位名称：</w:t>
      </w:r>
      <w:r>
        <w:rPr>
          <w:rFonts w:hint="default" w:ascii="Times New Roman" w:hAnsi="Times New Roman" w:eastAsia="宋体" w:cs="Times New Roman"/>
          <w:color w:val="000008"/>
          <w:sz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color w:val="000008"/>
          <w:sz w:val="32"/>
          <w:highlight w:val="none"/>
          <w:u w:val="single"/>
          <w:lang w:val="en-US" w:eastAsia="zh-CN"/>
        </w:rPr>
        <w:t xml:space="preserve">    桃源县鑫广湘农牧科技有限公司             </w:t>
      </w:r>
    </w:p>
    <w:p>
      <w:pPr>
        <w:keepNext w:val="0"/>
        <w:keepLines w:val="0"/>
        <w:pageBreakBefore w:val="0"/>
        <w:widowControl w:val="0"/>
        <w:tabs>
          <w:tab w:val="left" w:pos="708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24" w:lineRule="auto"/>
        <w:ind w:left="287" w:right="2472" w:firstLine="0"/>
        <w:jc w:val="left"/>
        <w:textAlignment w:val="auto"/>
        <w:rPr>
          <w:rFonts w:hint="default" w:ascii="Times New Roman" w:hAnsi="Times New Roman" w:eastAsia="宋体" w:cs="Times New Roman"/>
          <w:color w:val="000008"/>
          <w:sz w:val="30"/>
          <w:highlight w:val="none"/>
          <w:u w:val="none" w:color="auto"/>
        </w:rPr>
      </w:pPr>
      <w:r>
        <w:rPr>
          <w:rFonts w:hint="default" w:ascii="Times New Roman" w:hAnsi="Times New Roman" w:eastAsia="宋体" w:cs="Times New Roman"/>
          <w:color w:val="000008"/>
          <w:sz w:val="30"/>
          <w:highlight w:val="none"/>
        </w:rPr>
        <w:t>统</w:t>
      </w:r>
      <w:r>
        <w:rPr>
          <w:rFonts w:hint="eastAsia" w:ascii="Times New Roman" w:hAnsi="Times New Roman" w:eastAsia="宋体" w:cs="Times New Roman"/>
          <w:color w:val="000008"/>
          <w:sz w:val="30"/>
          <w:highlight w:val="none"/>
          <w:lang w:eastAsia="zh-CN"/>
        </w:rPr>
        <w:t>一</w:t>
      </w:r>
      <w:r>
        <w:rPr>
          <w:rFonts w:hint="default" w:ascii="Times New Roman" w:hAnsi="Times New Roman" w:eastAsia="宋体" w:cs="Times New Roman"/>
          <w:color w:val="000008"/>
          <w:sz w:val="30"/>
          <w:highlight w:val="none"/>
        </w:rPr>
        <w:t>社会信</w:t>
      </w:r>
      <w:r>
        <w:rPr>
          <w:rFonts w:hint="eastAsia" w:ascii="Times New Roman" w:hAnsi="Times New Roman" w:eastAsia="宋体" w:cs="Times New Roman"/>
          <w:color w:val="000008"/>
          <w:sz w:val="30"/>
          <w:highlight w:val="none"/>
          <w:lang w:eastAsia="zh-CN"/>
        </w:rPr>
        <w:t>用</w:t>
      </w:r>
      <w:r>
        <w:rPr>
          <w:rFonts w:hint="default" w:ascii="Times New Roman" w:hAnsi="Times New Roman" w:eastAsia="宋体" w:cs="Times New Roman"/>
          <w:color w:val="000008"/>
          <w:sz w:val="30"/>
          <w:highlight w:val="none"/>
        </w:rPr>
        <w:t>代码：</w:t>
      </w:r>
      <w:r>
        <w:rPr>
          <w:rFonts w:hint="default" w:ascii="Times New Roman" w:hAnsi="Times New Roman" w:eastAsia="宋体" w:cs="Times New Roman"/>
          <w:color w:val="000008"/>
          <w:sz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color w:val="000008"/>
          <w:sz w:val="32"/>
          <w:highlight w:val="none"/>
          <w:u w:val="single"/>
          <w:lang w:val="en-US" w:eastAsia="zh-CN"/>
        </w:rPr>
        <w:t xml:space="preserve">  91430527MA4PWTLF7B          </w:t>
      </w:r>
    </w:p>
    <w:p>
      <w:pPr>
        <w:keepNext w:val="0"/>
        <w:keepLines w:val="0"/>
        <w:pageBreakBefore w:val="0"/>
        <w:widowControl w:val="0"/>
        <w:tabs>
          <w:tab w:val="left" w:pos="708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24" w:lineRule="auto"/>
        <w:ind w:left="289" w:right="0" w:firstLine="0"/>
        <w:jc w:val="left"/>
        <w:textAlignment w:val="auto"/>
        <w:rPr>
          <w:rFonts w:hint="eastAsia" w:ascii="Times New Roman" w:hAnsi="Times New Roman" w:eastAsia="宋体" w:cs="Times New Roman"/>
          <w:color w:val="000008"/>
          <w:sz w:val="32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8"/>
          <w:sz w:val="30"/>
          <w:highlight w:val="none"/>
        </w:rPr>
        <w:t>单位地址：</w:t>
      </w:r>
      <w:r>
        <w:rPr>
          <w:rFonts w:hint="default" w:ascii="Times New Roman" w:hAnsi="Times New Roman" w:eastAsia="宋体" w:cs="Times New Roman"/>
          <w:color w:val="000008"/>
          <w:sz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color w:val="000008"/>
          <w:sz w:val="32"/>
          <w:highlight w:val="none"/>
          <w:u w:val="single"/>
          <w:lang w:val="en-US" w:eastAsia="zh-CN"/>
        </w:rPr>
        <w:t>湖南省常德市桃源县茶庵铺长板铺村</w:t>
      </w:r>
    </w:p>
    <w:p>
      <w:pPr>
        <w:keepNext w:val="0"/>
        <w:keepLines w:val="0"/>
        <w:pageBreakBefore w:val="0"/>
        <w:widowControl w:val="0"/>
        <w:tabs>
          <w:tab w:val="left" w:pos="708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24" w:lineRule="auto"/>
        <w:ind w:left="287" w:right="2472" w:firstLine="0"/>
        <w:jc w:val="left"/>
        <w:textAlignment w:val="auto"/>
        <w:rPr>
          <w:rFonts w:hint="eastAsia" w:ascii="Times New Roman" w:hAnsi="Times New Roman" w:eastAsia="宋体" w:cs="Times New Roman"/>
          <w:color w:val="000008"/>
          <w:sz w:val="32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8"/>
          <w:sz w:val="30"/>
          <w:highlight w:val="none"/>
        </w:rPr>
        <w:t>法定代表</w:t>
      </w:r>
      <w:r>
        <w:rPr>
          <w:rFonts w:hint="eastAsia" w:ascii="Times New Roman" w:hAnsi="Times New Roman" w:eastAsia="宋体" w:cs="Times New Roman"/>
          <w:color w:val="000008"/>
          <w:sz w:val="30"/>
          <w:highlight w:val="none"/>
          <w:lang w:eastAsia="zh-CN"/>
        </w:rPr>
        <w:t>人</w:t>
      </w:r>
      <w:r>
        <w:rPr>
          <w:rFonts w:hint="default" w:ascii="Times New Roman" w:hAnsi="Times New Roman" w:eastAsia="宋体" w:cs="Times New Roman"/>
          <w:color w:val="000008"/>
          <w:sz w:val="30"/>
          <w:highlight w:val="none"/>
        </w:rPr>
        <w:t>姓名：</w:t>
      </w:r>
      <w:r>
        <w:rPr>
          <w:rFonts w:hint="eastAsia" w:ascii="Times New Roman" w:hAnsi="Times New Roman" w:eastAsia="宋体" w:cs="Times New Roman"/>
          <w:color w:val="000008"/>
          <w:sz w:val="32"/>
          <w:highlight w:val="none"/>
          <w:u w:val="single"/>
          <w:lang w:val="en-US" w:eastAsia="zh-CN"/>
        </w:rPr>
        <w:t xml:space="preserve">        张清敏                             </w:t>
      </w:r>
    </w:p>
    <w:p>
      <w:pPr>
        <w:keepNext w:val="0"/>
        <w:keepLines w:val="0"/>
        <w:pageBreakBefore w:val="0"/>
        <w:widowControl w:val="0"/>
        <w:tabs>
          <w:tab w:val="left" w:pos="708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24" w:lineRule="auto"/>
        <w:ind w:left="289" w:right="0" w:firstLine="0"/>
        <w:jc w:val="both"/>
        <w:textAlignment w:val="auto"/>
        <w:rPr>
          <w:rFonts w:hint="default" w:ascii="Times New Roman" w:hAnsi="Times New Roman" w:eastAsia="宋体" w:cs="Times New Roman"/>
          <w:sz w:val="30"/>
          <w:highlight w:val="none"/>
        </w:rPr>
      </w:pPr>
      <w:r>
        <w:rPr>
          <w:rFonts w:hint="default" w:ascii="Times New Roman" w:hAnsi="Times New Roman" w:eastAsia="宋体" w:cs="Times New Roman"/>
          <w:color w:val="000008"/>
          <w:sz w:val="30"/>
          <w:highlight w:val="none"/>
        </w:rPr>
        <w:t>申请的</w:t>
      </w:r>
      <w:r>
        <w:rPr>
          <w:rFonts w:hint="eastAsia" w:ascii="Times New Roman" w:hAnsi="Times New Roman" w:eastAsia="宋体" w:cs="Times New Roman"/>
          <w:color w:val="000008"/>
          <w:sz w:val="30"/>
          <w:highlight w:val="none"/>
          <w:lang w:eastAsia="zh-CN"/>
        </w:rPr>
        <w:t>工</w:t>
      </w:r>
      <w:r>
        <w:rPr>
          <w:rFonts w:hint="default" w:ascii="Times New Roman" w:hAnsi="Times New Roman" w:eastAsia="宋体" w:cs="Times New Roman"/>
          <w:color w:val="000008"/>
          <w:sz w:val="30"/>
          <w:highlight w:val="none"/>
        </w:rPr>
        <w:t>程建设项</w:t>
      </w:r>
      <w:r>
        <w:rPr>
          <w:rFonts w:hint="eastAsia" w:ascii="Times New Roman" w:hAnsi="Times New Roman" w:eastAsia="宋体" w:cs="Times New Roman"/>
          <w:color w:val="000008"/>
          <w:sz w:val="30"/>
          <w:highlight w:val="none"/>
          <w:lang w:eastAsia="zh-CN"/>
        </w:rPr>
        <w:t>目</w:t>
      </w:r>
      <w:r>
        <w:rPr>
          <w:rFonts w:hint="default" w:ascii="Times New Roman" w:hAnsi="Times New Roman" w:eastAsia="宋体" w:cs="Times New Roman"/>
          <w:color w:val="000008"/>
          <w:sz w:val="30"/>
          <w:highlight w:val="none"/>
        </w:rPr>
        <w:t>名称：</w:t>
      </w:r>
      <w:r>
        <w:rPr>
          <w:rFonts w:hint="eastAsia" w:ascii="Times New Roman" w:hAnsi="Times New Roman" w:eastAsia="宋体" w:cs="Times New Roman"/>
          <w:color w:val="000008"/>
          <w:sz w:val="32"/>
          <w:highlight w:val="none"/>
          <w:u w:val="single"/>
          <w:lang w:val="en-US" w:eastAsia="zh-CN"/>
        </w:rPr>
        <w:t>桃源县鑫广湘农牧科技有限公司茶庵铺长板铺村万头种猪场项目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287" w:right="0" w:firstLine="0"/>
        <w:jc w:val="both"/>
        <w:textAlignment w:val="auto"/>
        <w:rPr>
          <w:rFonts w:hint="default" w:ascii="Times New Roman" w:hAnsi="Times New Roman" w:eastAsia="宋体" w:cs="Times New Roman"/>
          <w:sz w:val="13"/>
          <w:highlight w:val="none"/>
          <w:u w:val="single"/>
        </w:rPr>
      </w:pPr>
      <w:r>
        <w:rPr>
          <w:rFonts w:hint="default" w:ascii="Times New Roman" w:hAnsi="Times New Roman" w:eastAsia="宋体" w:cs="Times New Roman"/>
          <w:color w:val="000008"/>
          <w:spacing w:val="-1"/>
          <w:sz w:val="30"/>
          <w:highlight w:val="none"/>
        </w:rPr>
        <w:t>申请的</w:t>
      </w:r>
      <w:r>
        <w:rPr>
          <w:rFonts w:hint="eastAsia" w:ascii="Times New Roman" w:hAnsi="Times New Roman" w:eastAsia="宋体" w:cs="Times New Roman"/>
          <w:color w:val="000008"/>
          <w:spacing w:val="-1"/>
          <w:sz w:val="30"/>
          <w:highlight w:val="none"/>
          <w:lang w:eastAsia="zh-CN"/>
        </w:rPr>
        <w:t>工</w:t>
      </w:r>
      <w:r>
        <w:rPr>
          <w:rFonts w:hint="default" w:ascii="Times New Roman" w:hAnsi="Times New Roman" w:eastAsia="宋体" w:cs="Times New Roman"/>
          <w:color w:val="000008"/>
          <w:spacing w:val="-1"/>
          <w:sz w:val="30"/>
          <w:highlight w:val="none"/>
        </w:rPr>
        <w:t>程建设项</w:t>
      </w:r>
      <w:r>
        <w:rPr>
          <w:rFonts w:hint="eastAsia" w:ascii="Times New Roman" w:hAnsi="Times New Roman" w:eastAsia="宋体" w:cs="Times New Roman"/>
          <w:color w:val="000008"/>
          <w:spacing w:val="-1"/>
          <w:sz w:val="30"/>
          <w:highlight w:val="none"/>
          <w:lang w:eastAsia="zh-CN"/>
        </w:rPr>
        <w:t>目</w:t>
      </w:r>
      <w:r>
        <w:rPr>
          <w:rFonts w:hint="default" w:ascii="Times New Roman" w:hAnsi="Times New Roman" w:eastAsia="宋体" w:cs="Times New Roman"/>
          <w:color w:val="000008"/>
          <w:spacing w:val="-1"/>
          <w:sz w:val="30"/>
          <w:highlight w:val="none"/>
        </w:rPr>
        <w:t>代码</w:t>
      </w:r>
      <w:r>
        <w:rPr>
          <w:rFonts w:hint="default" w:ascii="Times New Roman" w:hAnsi="Times New Roman" w:eastAsia="宋体" w:cs="Times New Roman"/>
          <w:color w:val="000008"/>
          <w:sz w:val="30"/>
          <w:highlight w:val="none"/>
        </w:rPr>
        <w:t>（湖南省</w:t>
      </w:r>
      <w:r>
        <w:rPr>
          <w:rFonts w:hint="eastAsia" w:ascii="Times New Roman" w:hAnsi="Times New Roman" w:eastAsia="宋体" w:cs="Times New Roman"/>
          <w:color w:val="000008"/>
          <w:sz w:val="30"/>
          <w:highlight w:val="none"/>
          <w:lang w:eastAsia="zh-CN"/>
        </w:rPr>
        <w:t>工</w:t>
      </w:r>
      <w:r>
        <w:rPr>
          <w:rFonts w:hint="default" w:ascii="Times New Roman" w:hAnsi="Times New Roman" w:eastAsia="宋体" w:cs="Times New Roman"/>
          <w:color w:val="000008"/>
          <w:sz w:val="30"/>
          <w:highlight w:val="none"/>
        </w:rPr>
        <w:t>程建设项</w:t>
      </w:r>
      <w:r>
        <w:rPr>
          <w:rFonts w:hint="eastAsia" w:ascii="Times New Roman" w:hAnsi="Times New Roman" w:eastAsia="宋体" w:cs="Times New Roman"/>
          <w:color w:val="000008"/>
          <w:sz w:val="30"/>
          <w:highlight w:val="none"/>
          <w:lang w:eastAsia="zh-CN"/>
        </w:rPr>
        <w:t>目</w:t>
      </w:r>
      <w:r>
        <w:rPr>
          <w:rFonts w:hint="default" w:ascii="Times New Roman" w:hAnsi="Times New Roman" w:eastAsia="宋体" w:cs="Times New Roman"/>
          <w:color w:val="000008"/>
          <w:sz w:val="30"/>
          <w:highlight w:val="none"/>
        </w:rPr>
        <w:t>审批管理系统</w:t>
      </w:r>
      <w:r>
        <w:rPr>
          <w:rFonts w:hint="eastAsia" w:ascii="Times New Roman" w:hAnsi="Times New Roman" w:eastAsia="宋体" w:cs="Times New Roman"/>
          <w:color w:val="000008"/>
          <w:sz w:val="30"/>
          <w:highlight w:val="none"/>
          <w:lang w:eastAsia="zh-CN"/>
        </w:rPr>
        <w:t>生</w:t>
      </w:r>
      <w:r>
        <w:rPr>
          <w:rFonts w:hint="default" w:ascii="Times New Roman" w:hAnsi="Times New Roman" w:eastAsia="宋体" w:cs="Times New Roman"/>
          <w:color w:val="000008"/>
          <w:sz w:val="30"/>
          <w:highlight w:val="none"/>
        </w:rPr>
        <w:t>成</w:t>
      </w:r>
      <w:r>
        <w:rPr>
          <w:rFonts w:hint="default" w:ascii="Times New Roman" w:hAnsi="Times New Roman" w:eastAsia="宋体" w:cs="Times New Roman"/>
          <w:color w:val="000008"/>
          <w:spacing w:val="-150"/>
          <w:sz w:val="30"/>
          <w:highlight w:val="none"/>
        </w:rPr>
        <w:t>）</w:t>
      </w:r>
      <w:r>
        <w:rPr>
          <w:rFonts w:hint="default" w:ascii="Times New Roman" w:hAnsi="Times New Roman" w:eastAsia="宋体" w:cs="Times New Roman"/>
          <w:color w:val="000008"/>
          <w:sz w:val="30"/>
          <w:highlight w:val="none"/>
        </w:rPr>
        <w:t>：</w:t>
      </w:r>
      <w:r>
        <w:rPr>
          <w:rFonts w:hint="eastAsia" w:ascii="Times New Roman" w:hAnsi="Times New Roman" w:eastAsia="宋体" w:cs="Times New Roman"/>
          <w:color w:val="000008"/>
          <w:sz w:val="30"/>
          <w:highlight w:val="none"/>
          <w:u w:val="single"/>
          <w:lang w:val="en-US" w:eastAsia="zh-CN"/>
        </w:rPr>
        <w:t xml:space="preserve">2020-430725-03-03-073151                       </w:t>
      </w:r>
    </w:p>
    <w:p>
      <w:pPr>
        <w:keepNext w:val="0"/>
        <w:keepLines w:val="0"/>
        <w:pageBreakBefore w:val="0"/>
        <w:widowControl w:val="0"/>
        <w:tabs>
          <w:tab w:val="left" w:pos="7086"/>
          <w:tab w:val="left" w:pos="714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35" w:line="324" w:lineRule="auto"/>
        <w:ind w:left="287" w:right="2385" w:firstLine="0"/>
        <w:jc w:val="both"/>
        <w:textAlignment w:val="auto"/>
        <w:rPr>
          <w:rFonts w:hint="eastAsia" w:ascii="Times New Roman" w:hAnsi="Times New Roman" w:eastAsia="宋体" w:cs="Times New Roman"/>
          <w:color w:val="000008"/>
          <w:sz w:val="32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8"/>
          <w:sz w:val="30"/>
          <w:highlight w:val="none"/>
        </w:rPr>
        <w:t>联系</w:t>
      </w:r>
      <w:r>
        <w:rPr>
          <w:rFonts w:hint="eastAsia" w:ascii="Times New Roman" w:hAnsi="Times New Roman" w:eastAsia="宋体" w:cs="Times New Roman"/>
          <w:color w:val="000008"/>
          <w:sz w:val="30"/>
          <w:highlight w:val="none"/>
          <w:lang w:eastAsia="zh-CN"/>
        </w:rPr>
        <w:t>人</w:t>
      </w:r>
      <w:r>
        <w:rPr>
          <w:rFonts w:hint="default" w:ascii="Times New Roman" w:hAnsi="Times New Roman" w:eastAsia="宋体" w:cs="Times New Roman"/>
          <w:color w:val="000008"/>
          <w:sz w:val="30"/>
          <w:highlight w:val="none"/>
        </w:rPr>
        <w:t>姓名：</w:t>
      </w:r>
      <w:r>
        <w:rPr>
          <w:rFonts w:hint="default" w:ascii="Times New Roman" w:hAnsi="Times New Roman" w:eastAsia="宋体" w:cs="Times New Roman"/>
          <w:color w:val="000008"/>
          <w:sz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color w:val="000008"/>
          <w:sz w:val="32"/>
          <w:highlight w:val="none"/>
          <w:u w:val="single"/>
          <w:lang w:val="en-US" w:eastAsia="zh-CN"/>
        </w:rPr>
        <w:t xml:space="preserve">      王海文</w:t>
      </w:r>
      <w:r>
        <w:rPr>
          <w:rFonts w:hint="default" w:ascii="Times New Roman" w:hAnsi="Times New Roman" w:eastAsia="宋体" w:cs="Times New Roman"/>
          <w:color w:val="000008"/>
          <w:sz w:val="32"/>
          <w:u w:val="single"/>
          <w:lang w:val="en-US" w:eastAsia="zh-CN"/>
        </w:rPr>
        <w:tab/>
      </w:r>
      <w:r>
        <w:rPr>
          <w:rFonts w:hint="default" w:ascii="Times New Roman" w:hAnsi="Times New Roman" w:eastAsia="宋体" w:cs="Times New Roman"/>
          <w:color w:val="000008"/>
          <w:sz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08"/>
          <w:sz w:val="30"/>
        </w:rPr>
        <w:t>联系</w:t>
      </w:r>
      <w:r>
        <w:rPr>
          <w:rFonts w:hint="eastAsia" w:ascii="Times New Roman" w:hAnsi="Times New Roman" w:eastAsia="宋体" w:cs="Times New Roman"/>
          <w:color w:val="000008"/>
          <w:sz w:val="30"/>
          <w:lang w:eastAsia="zh-CN"/>
        </w:rPr>
        <w:t>方</w:t>
      </w:r>
      <w:r>
        <w:rPr>
          <w:rFonts w:hint="default" w:ascii="Times New Roman" w:hAnsi="Times New Roman" w:eastAsia="宋体" w:cs="Times New Roman"/>
          <w:color w:val="000008"/>
          <w:sz w:val="30"/>
        </w:rPr>
        <w:t>式：</w:t>
      </w:r>
      <w:r>
        <w:rPr>
          <w:rFonts w:hint="default" w:ascii="Times New Roman" w:hAnsi="Times New Roman" w:eastAsia="宋体" w:cs="Times New Roman"/>
          <w:color w:val="000008"/>
          <w:sz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color w:val="000008"/>
          <w:sz w:val="32"/>
          <w:u w:val="single"/>
          <w:lang w:val="en-US" w:eastAsia="zh-CN"/>
        </w:rPr>
        <w:t xml:space="preserve">          17769367311</w:t>
      </w:r>
      <w:r>
        <w:rPr>
          <w:rFonts w:hint="default" w:ascii="Times New Roman" w:hAnsi="Times New Roman" w:eastAsia="宋体" w:cs="Times New Roman"/>
          <w:color w:val="000008"/>
          <w:sz w:val="32"/>
          <w:u w:val="single"/>
          <w:lang w:val="en-US" w:eastAsia="zh-CN"/>
        </w:rPr>
        <w:tab/>
      </w:r>
      <w:r>
        <w:rPr>
          <w:rFonts w:hint="default" w:ascii="Times New Roman" w:hAnsi="Times New Roman" w:eastAsia="宋体" w:cs="Times New Roman"/>
          <w:color w:val="000008"/>
          <w:sz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color w:val="000008"/>
          <w:sz w:val="32"/>
        </w:rPr>
        <w:t>环评</w:t>
      </w:r>
      <w:r>
        <w:rPr>
          <w:rFonts w:hint="eastAsia" w:ascii="Times New Roman" w:hAnsi="Times New Roman" w:eastAsia="宋体" w:cs="Times New Roman"/>
          <w:b/>
          <w:bCs/>
          <w:color w:val="000008"/>
          <w:sz w:val="32"/>
          <w:lang w:eastAsia="zh-CN"/>
        </w:rPr>
        <w:t>文</w:t>
      </w:r>
      <w:r>
        <w:rPr>
          <w:rFonts w:hint="default" w:ascii="Times New Roman" w:hAnsi="Times New Roman" w:eastAsia="宋体" w:cs="Times New Roman"/>
          <w:b/>
          <w:bCs/>
          <w:color w:val="000008"/>
          <w:sz w:val="32"/>
        </w:rPr>
        <w:t>件编制单位</w:t>
      </w:r>
      <w:r>
        <w:rPr>
          <w:rFonts w:hint="default" w:ascii="Times New Roman" w:hAnsi="Times New Roman" w:eastAsia="宋体" w:cs="Times New Roman"/>
          <w:color w:val="000008"/>
          <w:spacing w:val="-17"/>
          <w:sz w:val="32"/>
        </w:rPr>
        <w:t>：</w:t>
      </w:r>
      <w:r>
        <w:rPr>
          <w:rFonts w:hint="default" w:ascii="Times New Roman" w:hAnsi="Times New Roman" w:eastAsia="宋体" w:cs="Times New Roman"/>
          <w:color w:val="000008"/>
          <w:sz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color w:val="000008"/>
          <w:sz w:val="32"/>
          <w:u w:val="single"/>
          <w:lang w:val="en-US" w:eastAsia="zh-CN"/>
        </w:rPr>
        <w:t>湖南龙舞环保科技有限公司</w:t>
      </w:r>
    </w:p>
    <w:p>
      <w:pPr>
        <w:keepNext w:val="0"/>
        <w:keepLines w:val="0"/>
        <w:pageBreakBefore w:val="0"/>
        <w:widowControl w:val="0"/>
        <w:tabs>
          <w:tab w:val="left" w:pos="7086"/>
          <w:tab w:val="left" w:pos="714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35" w:line="324" w:lineRule="auto"/>
        <w:ind w:left="287" w:right="2385" w:firstLine="0"/>
        <w:jc w:val="both"/>
        <w:textAlignment w:val="auto"/>
        <w:rPr>
          <w:rFonts w:hint="default" w:ascii="Times New Roman" w:hAnsi="Times New Roman" w:eastAsia="宋体" w:cs="Times New Roman"/>
          <w:color w:val="000008"/>
          <w:sz w:val="32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000008"/>
          <w:spacing w:val="-24"/>
          <w:sz w:val="32"/>
        </w:rPr>
        <w:t>环评</w:t>
      </w:r>
      <w:r>
        <w:rPr>
          <w:rFonts w:hint="eastAsia" w:ascii="Times New Roman" w:hAnsi="Times New Roman" w:eastAsia="宋体" w:cs="Times New Roman"/>
          <w:b/>
          <w:bCs/>
          <w:color w:val="000008"/>
          <w:spacing w:val="-24"/>
          <w:sz w:val="32"/>
          <w:lang w:eastAsia="zh-CN"/>
        </w:rPr>
        <w:t>文</w:t>
      </w:r>
      <w:r>
        <w:rPr>
          <w:rFonts w:hint="default" w:ascii="Times New Roman" w:hAnsi="Times New Roman" w:eastAsia="宋体" w:cs="Times New Roman"/>
          <w:b/>
          <w:bCs/>
          <w:color w:val="000008"/>
          <w:spacing w:val="-24"/>
          <w:sz w:val="32"/>
        </w:rPr>
        <w:t>件编制主持</w:t>
      </w:r>
      <w:r>
        <w:rPr>
          <w:rFonts w:hint="eastAsia" w:ascii="Times New Roman" w:hAnsi="Times New Roman" w:eastAsia="宋体" w:cs="Times New Roman"/>
          <w:b/>
          <w:bCs/>
          <w:color w:val="000008"/>
          <w:spacing w:val="-24"/>
          <w:sz w:val="32"/>
          <w:lang w:eastAsia="zh-CN"/>
        </w:rPr>
        <w:t>人</w:t>
      </w:r>
      <w:r>
        <w:rPr>
          <w:rFonts w:hint="default" w:ascii="Times New Roman" w:hAnsi="Times New Roman" w:eastAsia="宋体" w:cs="Times New Roman"/>
          <w:color w:val="000008"/>
          <w:spacing w:val="-17"/>
          <w:sz w:val="32"/>
        </w:rPr>
        <w:t>：</w:t>
      </w:r>
      <w:r>
        <w:rPr>
          <w:rFonts w:hint="default" w:ascii="Times New Roman" w:hAnsi="Times New Roman" w:eastAsia="宋体" w:cs="Times New Roman"/>
          <w:color w:val="000008"/>
          <w:sz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color w:val="000008"/>
          <w:sz w:val="32"/>
          <w:u w:val="single"/>
          <w:lang w:val="en-US" w:eastAsia="zh-CN"/>
        </w:rPr>
        <w:t xml:space="preserve">           熊刚</w:t>
      </w:r>
      <w:r>
        <w:rPr>
          <w:rFonts w:hint="default" w:ascii="Times New Roman" w:hAnsi="Times New Roman" w:eastAsia="宋体" w:cs="Times New Roman"/>
          <w:color w:val="000008"/>
          <w:sz w:val="32"/>
          <w:u w:val="single"/>
          <w:lang w:val="en-US" w:eastAsia="zh-CN"/>
        </w:rPr>
        <w:tab/>
      </w:r>
      <w:r>
        <w:rPr>
          <w:rFonts w:hint="default" w:ascii="Times New Roman" w:hAnsi="Times New Roman" w:eastAsia="宋体" w:cs="Times New Roman"/>
          <w:color w:val="000008"/>
          <w:sz w:val="32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7086"/>
          <w:tab w:val="left" w:pos="714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35" w:line="324" w:lineRule="auto"/>
        <w:ind w:left="289" w:right="0" w:firstLine="0"/>
        <w:jc w:val="both"/>
        <w:textAlignment w:val="auto"/>
        <w:rPr>
          <w:rFonts w:hint="default" w:ascii="Times New Roman" w:hAnsi="Times New Roman" w:eastAsia="宋体" w:cs="Times New Roman"/>
          <w:color w:val="000008"/>
          <w:sz w:val="32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000008"/>
          <w:sz w:val="32"/>
        </w:rPr>
        <w:t>职业资格证书编号</w:t>
      </w:r>
      <w:r>
        <w:rPr>
          <w:rFonts w:hint="default" w:ascii="Times New Roman" w:hAnsi="Times New Roman" w:eastAsia="宋体" w:cs="Times New Roman"/>
          <w:color w:val="000008"/>
          <w:spacing w:val="-17"/>
          <w:sz w:val="32"/>
        </w:rPr>
        <w:t>：</w:t>
      </w:r>
      <w:r>
        <w:rPr>
          <w:rFonts w:hint="eastAsia" w:ascii="Times New Roman" w:hAnsi="Times New Roman" w:eastAsia="宋体" w:cs="Times New Roman"/>
          <w:color w:val="000008"/>
          <w:sz w:val="32"/>
          <w:u w:val="single"/>
          <w:lang w:val="en-US" w:eastAsia="zh-CN"/>
        </w:rPr>
        <w:t xml:space="preserve">  07355543507550107</w:t>
      </w:r>
      <w:r>
        <w:rPr>
          <w:rFonts w:hint="default" w:ascii="Times New Roman" w:hAnsi="Times New Roman" w:eastAsia="宋体" w:cs="Times New Roman"/>
          <w:color w:val="000008"/>
          <w:sz w:val="32"/>
          <w:u w:val="single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color w:val="000008"/>
          <w:sz w:val="32"/>
          <w:u w:val="singl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324" w:lineRule="auto"/>
        <w:ind w:left="287" w:right="0" w:firstLine="0"/>
        <w:jc w:val="both"/>
        <w:textAlignment w:val="auto"/>
        <w:rPr>
          <w:rFonts w:hint="default" w:ascii="Times New Roman" w:hAnsi="Times New Roman" w:eastAsia="宋体" w:cs="Times New Roman"/>
          <w:sz w:val="30"/>
        </w:rPr>
      </w:pPr>
      <w:r>
        <w:rPr>
          <w:rFonts w:hint="default" w:ascii="Times New Roman" w:hAnsi="Times New Roman" w:eastAsia="宋体" w:cs="Times New Roman"/>
          <w:color w:val="000008"/>
          <w:sz w:val="30"/>
        </w:rPr>
        <w:t>（本告知承诺书</w:t>
      </w:r>
      <w:r>
        <w:rPr>
          <w:rFonts w:hint="eastAsia" w:ascii="Times New Roman" w:hAnsi="Times New Roman" w:eastAsia="宋体" w:cs="Times New Roman"/>
          <w:color w:val="000008"/>
          <w:sz w:val="30"/>
          <w:lang w:eastAsia="zh-CN"/>
        </w:rPr>
        <w:t>一</w:t>
      </w:r>
      <w:r>
        <w:rPr>
          <w:rFonts w:hint="default" w:ascii="Times New Roman" w:hAnsi="Times New Roman" w:eastAsia="宋体" w:cs="Times New Roman"/>
          <w:color w:val="000008"/>
          <w:sz w:val="30"/>
        </w:rPr>
        <w:t>式两份，告知</w:t>
      </w:r>
      <w:r>
        <w:rPr>
          <w:rFonts w:hint="eastAsia" w:ascii="Times New Roman" w:hAnsi="Times New Roman" w:eastAsia="宋体" w:cs="Times New Roman"/>
          <w:color w:val="000008"/>
          <w:sz w:val="30"/>
          <w:lang w:eastAsia="zh-CN"/>
        </w:rPr>
        <w:t>人</w:t>
      </w:r>
      <w:r>
        <w:rPr>
          <w:rFonts w:hint="default" w:ascii="Times New Roman" w:hAnsi="Times New Roman" w:eastAsia="宋体" w:cs="Times New Roman"/>
          <w:color w:val="000008"/>
          <w:sz w:val="30"/>
        </w:rPr>
        <w:t>和承诺</w:t>
      </w:r>
      <w:r>
        <w:rPr>
          <w:rFonts w:hint="eastAsia" w:ascii="Times New Roman" w:hAnsi="Times New Roman" w:eastAsia="宋体" w:cs="Times New Roman"/>
          <w:color w:val="000008"/>
          <w:sz w:val="30"/>
          <w:lang w:eastAsia="zh-CN"/>
        </w:rPr>
        <w:t>人</w:t>
      </w:r>
      <w:r>
        <w:rPr>
          <w:rFonts w:hint="default" w:ascii="Times New Roman" w:hAnsi="Times New Roman" w:eastAsia="宋体" w:cs="Times New Roman"/>
          <w:color w:val="000008"/>
          <w:sz w:val="30"/>
        </w:rPr>
        <w:t>各存</w:t>
      </w:r>
      <w:r>
        <w:rPr>
          <w:rFonts w:hint="eastAsia" w:ascii="Times New Roman" w:hAnsi="Times New Roman" w:eastAsia="宋体" w:cs="Times New Roman"/>
          <w:color w:val="000008"/>
          <w:sz w:val="30"/>
          <w:lang w:eastAsia="zh-CN"/>
        </w:rPr>
        <w:t>一</w:t>
      </w:r>
      <w:r>
        <w:rPr>
          <w:rFonts w:hint="default" w:ascii="Times New Roman" w:hAnsi="Times New Roman" w:eastAsia="宋体" w:cs="Times New Roman"/>
          <w:color w:val="000008"/>
          <w:sz w:val="30"/>
        </w:rPr>
        <w:t>份）</w:t>
      </w:r>
    </w:p>
    <w:p>
      <w:pPr>
        <w:pStyle w:val="2"/>
        <w:spacing w:before="0"/>
        <w:ind w:left="0"/>
        <w:rPr>
          <w:rFonts w:hint="default" w:ascii="Times New Roman" w:hAnsi="Times New Roman" w:eastAsia="宋体" w:cs="Times New Roman"/>
          <w:sz w:val="20"/>
        </w:rPr>
      </w:pPr>
    </w:p>
    <w:p>
      <w:pPr>
        <w:rPr>
          <w:rFonts w:hint="default" w:ascii="Times New Roman" w:hAnsi="Times New Roman" w:eastAsia="宋体" w:cs="Times New Roman"/>
        </w:rPr>
      </w:pPr>
    </w:p>
    <w:p/>
    <w:sectPr>
      <w:footerReference r:id="rId3" w:type="default"/>
      <w:pgSz w:w="11900" w:h="16840"/>
      <w:pgMar w:top="1360" w:right="1040" w:bottom="1320" w:left="1300" w:header="0" w:footer="1130" w:gutter="0"/>
      <w:pgBorders>
        <w:top w:val="none" w:sz="0" w:space="0"/>
        <w:left w:val="none" w:sz="0" w:space="0"/>
        <w:bottom w:val="none" w:sz="0" w:space="0"/>
        <w:right w:val="none" w:sz="0" w:space="0"/>
      </w:pgBorder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0" w:line="14" w:lineRule="auto"/>
      <w:ind w:left="0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707572"/>
    <w:rsid w:val="0B1554E8"/>
    <w:rsid w:val="0BC339BA"/>
    <w:rsid w:val="0BE26F5E"/>
    <w:rsid w:val="13707572"/>
    <w:rsid w:val="1F286F91"/>
    <w:rsid w:val="2BFC792F"/>
    <w:rsid w:val="40225025"/>
    <w:rsid w:val="473E1124"/>
    <w:rsid w:val="4C162F3C"/>
    <w:rsid w:val="4F220F40"/>
    <w:rsid w:val="4FD21BFF"/>
    <w:rsid w:val="50BB7911"/>
    <w:rsid w:val="52B32CEF"/>
    <w:rsid w:val="559F3A8D"/>
    <w:rsid w:val="566E64AF"/>
    <w:rsid w:val="58FC782E"/>
    <w:rsid w:val="673E3FD9"/>
    <w:rsid w:val="6EDC18FA"/>
    <w:rsid w:val="71B5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hakuyoxingshu7000" w:hAnsi="hakuyoxingshu7000" w:eastAsia="hakuyoxingshu7000" w:cs="hakuyoxingshu7000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link w:val="8"/>
    <w:qFormat/>
    <w:uiPriority w:val="0"/>
    <w:pPr>
      <w:keepNext/>
      <w:keepLines/>
      <w:spacing w:before="160" w:after="160"/>
      <w:ind w:firstLine="0" w:firstLineChars="0"/>
      <w:jc w:val="center"/>
      <w:outlineLvl w:val="0"/>
    </w:pPr>
    <w:rPr>
      <w:b/>
      <w:kern w:val="44"/>
      <w:sz w:val="30"/>
      <w:szCs w:val="30"/>
    </w:rPr>
  </w:style>
  <w:style w:type="paragraph" w:styleId="4">
    <w:name w:val="heading 2"/>
    <w:basedOn w:val="1"/>
    <w:next w:val="1"/>
    <w:qFormat/>
    <w:uiPriority w:val="1"/>
    <w:pPr>
      <w:spacing w:before="259"/>
      <w:ind w:left="796" w:right="1049"/>
      <w:jc w:val="center"/>
      <w:outlineLvl w:val="2"/>
    </w:pPr>
    <w:rPr>
      <w:rFonts w:ascii="hakuyoxingshu7000" w:hAnsi="hakuyoxingshu7000" w:eastAsia="hakuyoxingshu7000" w:cs="hakuyoxingshu7000"/>
      <w:sz w:val="40"/>
      <w:szCs w:val="40"/>
      <w:lang w:val="zh-CN" w:eastAsia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90"/>
      <w:ind w:left="287"/>
    </w:pPr>
    <w:rPr>
      <w:rFonts w:ascii="hakuyoxingshu7000" w:hAnsi="hakuyoxingshu7000" w:eastAsia="hakuyoxingshu7000" w:cs="hakuyoxingshu7000"/>
      <w:sz w:val="32"/>
      <w:szCs w:val="32"/>
      <w:lang w:val="zh-CN" w:eastAsia="zh-CN" w:bidi="zh-CN"/>
    </w:rPr>
  </w:style>
  <w:style w:type="paragraph" w:styleId="5">
    <w:name w:val="footnote text"/>
    <w:basedOn w:val="1"/>
    <w:qFormat/>
    <w:uiPriority w:val="0"/>
    <w:pPr>
      <w:snapToGrid w:val="0"/>
      <w:jc w:val="left"/>
    </w:pPr>
    <w:rPr>
      <w:sz w:val="18"/>
    </w:rPr>
  </w:style>
  <w:style w:type="character" w:customStyle="1" w:styleId="8">
    <w:name w:val="标题 1 Char"/>
    <w:link w:val="3"/>
    <w:qFormat/>
    <w:uiPriority w:val="99"/>
    <w:rPr>
      <w:rFonts w:ascii="Times New Roman" w:hAnsi="Times New Roman" w:eastAsia="宋体"/>
      <w:b/>
      <w:kern w:val="44"/>
      <w:sz w:val="30"/>
      <w:szCs w:val="30"/>
    </w:rPr>
  </w:style>
  <w:style w:type="character" w:customStyle="1" w:styleId="9">
    <w:name w:val="表头 Char"/>
    <w:link w:val="10"/>
    <w:qFormat/>
    <w:uiPriority w:val="99"/>
    <w:rPr>
      <w:rFonts w:ascii="Times New Roman" w:hAnsi="Times New Roman" w:eastAsia="宋体"/>
      <w:b/>
      <w:szCs w:val="20"/>
    </w:rPr>
  </w:style>
  <w:style w:type="paragraph" w:customStyle="1" w:styleId="10">
    <w:name w:val="表头ddd"/>
    <w:basedOn w:val="1"/>
    <w:link w:val="9"/>
    <w:qFormat/>
    <w:uiPriority w:val="99"/>
    <w:pPr>
      <w:spacing w:line="360" w:lineRule="auto"/>
      <w:ind w:firstLine="0" w:firstLineChars="0"/>
      <w:jc w:val="center"/>
    </w:pPr>
    <w:rPr>
      <w:b/>
      <w:szCs w:val="20"/>
    </w:rPr>
  </w:style>
  <w:style w:type="paragraph" w:customStyle="1" w:styleId="11">
    <w:name w:val="下标"/>
    <w:qFormat/>
    <w:uiPriority w:val="0"/>
    <w:pPr>
      <w:jc w:val="both"/>
    </w:pPr>
    <w:rPr>
      <w:rFonts w:ascii="Times New Roman" w:hAnsi="Times New Roman" w:eastAsia="宋体" w:cstheme="minorBidi"/>
      <w:sz w:val="24"/>
      <w:szCs w:val="24"/>
      <w:vertAlign w:val="subscript"/>
    </w:rPr>
  </w:style>
  <w:style w:type="character" w:customStyle="1" w:styleId="12">
    <w:name w:val="下标 Char"/>
    <w:link w:val="13"/>
    <w:uiPriority w:val="0"/>
    <w:rPr>
      <w:rFonts w:ascii="Times New Roman" w:hAnsi="Times New Roman" w:eastAsia="宋体"/>
      <w:sz w:val="24"/>
      <w:szCs w:val="24"/>
      <w:vertAlign w:val="subscript"/>
    </w:rPr>
  </w:style>
  <w:style w:type="paragraph" w:customStyle="1" w:styleId="13">
    <w:name w:val="下标ddd"/>
    <w:link w:val="12"/>
    <w:qFormat/>
    <w:uiPriority w:val="0"/>
    <w:pPr>
      <w:jc w:val="both"/>
    </w:pPr>
    <w:rPr>
      <w:rFonts w:ascii="Times New Roman" w:hAnsi="Times New Roman" w:eastAsia="宋体" w:cstheme="minorBidi"/>
      <w:sz w:val="24"/>
      <w:szCs w:val="24"/>
      <w:vertAlign w:val="subscript"/>
    </w:rPr>
  </w:style>
  <w:style w:type="paragraph" w:customStyle="1" w:styleId="14">
    <w:name w:val="上标"/>
    <w:next w:val="5"/>
    <w:qFormat/>
    <w:uiPriority w:val="0"/>
    <w:pPr>
      <w:jc w:val="both"/>
    </w:pPr>
    <w:rPr>
      <w:rFonts w:ascii="Times New Roman" w:hAnsi="Times New Roman" w:eastAsia="宋体" w:cstheme="minorBidi"/>
      <w:sz w:val="24"/>
      <w:szCs w:val="24"/>
      <w:vertAlign w:val="superscript"/>
    </w:rPr>
  </w:style>
  <w:style w:type="character" w:customStyle="1" w:styleId="15">
    <w:name w:val="上标 Char"/>
    <w:link w:val="16"/>
    <w:qFormat/>
    <w:uiPriority w:val="0"/>
    <w:rPr>
      <w:rFonts w:ascii="Times New Roman" w:hAnsi="Times New Roman" w:eastAsia="宋体"/>
      <w:sz w:val="24"/>
      <w:szCs w:val="24"/>
      <w:vertAlign w:val="superscript"/>
    </w:rPr>
  </w:style>
  <w:style w:type="paragraph" w:customStyle="1" w:styleId="16">
    <w:name w:val="上标ddd"/>
    <w:next w:val="5"/>
    <w:link w:val="15"/>
    <w:qFormat/>
    <w:uiPriority w:val="0"/>
    <w:pPr>
      <w:jc w:val="both"/>
    </w:pPr>
    <w:rPr>
      <w:rFonts w:ascii="Times New Roman" w:hAnsi="Times New Roman" w:eastAsia="宋体" w:cstheme="minorBidi"/>
      <w:sz w:val="24"/>
      <w:szCs w:val="24"/>
      <w:vertAlign w:val="superscript"/>
    </w:rPr>
  </w:style>
  <w:style w:type="paragraph" w:customStyle="1" w:styleId="17">
    <w:name w:val="表格中内容ddd"/>
    <w:qFormat/>
    <w:uiPriority w:val="99"/>
    <w:pPr>
      <w:widowControl w:val="0"/>
      <w:jc w:val="center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2020-06-29T10:50:00Z</dcterms:created>
  <dc:creator>邓单</dc:creator>
  <cp:lastModifiedBy>何秀芝</cp:lastModifiedBy>
  <cp:lastPrinted>2020-08-12T07:25:00Z</cp:lastPrinted>
  <dcterms:modified xsi:type="dcterms:W3CDTF">2020-12-29T07:34:53Z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