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21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桃源县市场监督管理局</w:t>
      </w:r>
      <w:bookmarkStart w:id="0" w:name="_GoBack"/>
      <w:bookmarkEnd w:id="0"/>
      <w:r>
        <w:rPr>
          <w:rFonts w:hint="eastAsia" w:ascii="宋体" w:hAnsi="宋体" w:cs="Arial"/>
          <w:color w:val="000000"/>
          <w:kern w:val="0"/>
          <w:sz w:val="28"/>
          <w:szCs w:val="28"/>
        </w:rPr>
        <w:t>政府信息公开申请表</w:t>
      </w:r>
    </w:p>
    <w:p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>
      <w:pPr>
        <w:pStyle w:val="11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C51AF"/>
    <w:rsid w:val="003C51AF"/>
    <w:rsid w:val="00986102"/>
    <w:rsid w:val="00AF176F"/>
    <w:rsid w:val="00B914F9"/>
    <w:rsid w:val="01D55009"/>
    <w:rsid w:val="0E0066F5"/>
    <w:rsid w:val="27C55AAC"/>
    <w:rsid w:val="2A1478A7"/>
    <w:rsid w:val="2BC960BD"/>
    <w:rsid w:val="3AFD42C3"/>
    <w:rsid w:val="3C284DFC"/>
    <w:rsid w:val="3E0F18BB"/>
    <w:rsid w:val="48313F26"/>
    <w:rsid w:val="4E351F59"/>
    <w:rsid w:val="506B2879"/>
    <w:rsid w:val="67646D42"/>
    <w:rsid w:val="7A377980"/>
    <w:rsid w:val="7BAB049A"/>
    <w:rsid w:val="7F1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1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4</TotalTime>
  <ScaleCrop>false</ScaleCrop>
  <LinksUpToDate>false</LinksUpToDate>
  <CharactersWithSpaces>324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2017-10-17T08:10:00Z</dcterms:created>
  <dc:creator>John</dc:creator>
  <cp:lastModifiedBy>琳子</cp:lastModifiedBy>
  <dcterms:modified xsi:type="dcterms:W3CDTF">2021-09-23T09:58:33Z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710BFDB13E7A4D34A73861463EB7BCEE</vt:lpwstr>
  </property>
</Properties>
</file>