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黑体" w:hAnsi="黑体" w:eastAsia="黑体" w:cs="黑体"/>
          <w:spacing w:val="-2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26" w:firstLine="55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u w:val="single" w:color="auto"/>
        </w:rPr>
        <w:t>张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u w:val="single" w:color="auto"/>
        </w:rPr>
        <w:t>三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为我单位委托代理人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其权限为: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u w:val="single" w:color="auto"/>
        </w:rPr>
        <w:t>负责我单位在湖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>南省网上中介服务超市办理中介服务项目报名、竞价、业务治谈等工作。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8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代理人性别: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/>
          <w:lang w:eastAsia="zh-CN"/>
        </w:rPr>
        <w:t>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,身份证号码: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u w:val="single" w:color="auto"/>
        </w:rPr>
        <w:t>43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u w:val="single" w:color="auto"/>
          <w:lang w:val="en-US" w:eastAsia="zh-CN"/>
        </w:rPr>
        <w:t>07251995</w:t>
      </w:r>
      <w:r>
        <w:rPr>
          <w:rFonts w:hint="default" w:ascii="仿宋_GB2312" w:hAnsi="仿宋_GB2312" w:eastAsia="仿宋_GB2312" w:cs="仿宋_GB2312"/>
          <w:spacing w:val="-7"/>
          <w:sz w:val="32"/>
          <w:szCs w:val="32"/>
          <w:u w:val="single" w:color="auto"/>
        </w:rPr>
        <w:t>XXXX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u w:val="single" w:color="auto"/>
        </w:rPr>
        <w:t>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8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代理权期限:</w:t>
      </w:r>
      <w:r>
        <w:rPr>
          <w:rFonts w:hint="eastAsia" w:ascii="仿宋_GB2312" w:hAnsi="仿宋_GB2312" w:eastAsia="仿宋_GB2312" w:cs="仿宋_GB2312"/>
          <w:spacing w:val="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pacing w:val="-8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>年</w:t>
      </w:r>
      <w:r>
        <w:rPr>
          <w:rFonts w:hint="eastAsia" w:ascii="仿宋_GB2312" w:hAnsi="仿宋_GB2312" w:eastAsia="仿宋_GB2312" w:cs="仿宋_GB2312"/>
          <w:spacing w:val="-75"/>
          <w:sz w:val="32"/>
          <w:szCs w:val="32"/>
          <w:u w:val="single" w:color="auto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pacing w:val="-7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>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>日至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>年</w:t>
      </w:r>
      <w:r>
        <w:rPr>
          <w:rFonts w:hint="eastAsia" w:ascii="仿宋_GB2312" w:hAnsi="仿宋_GB2312" w:eastAsia="仿宋_GB2312" w:cs="仿宋_GB2312"/>
          <w:spacing w:val="-75"/>
          <w:sz w:val="32"/>
          <w:szCs w:val="32"/>
          <w:u w:val="single" w:color="auto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pacing w:val="-7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>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2396" w:right="569" w:firstLine="1264" w:firstLineChars="400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(盖章)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2396" w:right="569" w:firstLine="1264" w:firstLineChars="400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单位法定代表人(签章)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792" w:firstLineChars="1200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授权日期: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 w:color="auto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 w:color="auto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</w:pPr>
    </w:p>
    <w:sectPr>
      <w:pgSz w:w="11905" w:h="16838"/>
      <w:pgMar w:top="2098" w:right="1474" w:bottom="1984" w:left="1587" w:header="0" w:footer="0" w:gutter="0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EDBFA844"/>
    <w:rsid w:val="0BED3D64"/>
    <w:rsid w:val="19B37B02"/>
    <w:rsid w:val="1B664792"/>
    <w:rsid w:val="2769147F"/>
    <w:rsid w:val="2B243157"/>
    <w:rsid w:val="5F9420AC"/>
    <w:rsid w:val="730A7114"/>
    <w:rsid w:val="94EF5EB8"/>
    <w:rsid w:val="B9D931E9"/>
    <w:rsid w:val="DDAED6DF"/>
    <w:rsid w:val="EDBFA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1596</Words>
  <Characters>1843</Characters>
  <Lines>0</Lines>
  <Paragraphs>0</Paragraphs>
  <TotalTime>75</TotalTime>
  <ScaleCrop>false</ScaleCrop>
  <LinksUpToDate>false</LinksUpToDate>
  <CharactersWithSpaces>1913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2022-03-03T17:02:00Z</dcterms:created>
  <dc:creator>greatwall</dc:creator>
  <cp:lastModifiedBy>珍惜</cp:lastModifiedBy>
  <cp:lastPrinted>2024-09-11T06:54:00Z</cp:lastPrinted>
  <dcterms:modified xsi:type="dcterms:W3CDTF">2025-07-01T06:28:20Z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C6C108D4208A440E8E24B92D863BA78A</vt:lpwstr>
  </property>
</Properties>
</file>