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E028">
      <w:pPr>
        <w:rPr>
          <w:rFonts w:hint="eastAsia" w:ascii="Times New Roman" w:hAnsi="Times New Roman" w:eastAsia="方正黑体_GBK" w:cs="方正黑体_GBK"/>
          <w:bCs/>
          <w:kern w:val="0"/>
          <w:sz w:val="32"/>
          <w:szCs w:val="32"/>
          <w:shd w:val="clear" w:color="auto" w:fill="FFFFFF"/>
          <w:lang w:val="en-US" w:eastAsia="zh-CN"/>
        </w:rPr>
      </w:pPr>
      <w:r>
        <w:rPr>
          <w:rFonts w:hint="eastAsia" w:ascii="Times New Roman" w:hAnsi="Times New Roman" w:eastAsia="方正黑体_GBK" w:cs="方正黑体_GBK"/>
          <w:bCs/>
          <w:kern w:val="0"/>
          <w:sz w:val="32"/>
          <w:szCs w:val="32"/>
          <w:shd w:val="clear" w:color="auto" w:fill="FFFFFF"/>
        </w:rPr>
        <w:t>附件</w:t>
      </w:r>
      <w:r>
        <w:rPr>
          <w:rFonts w:hint="eastAsia" w:ascii="Times New Roman" w:hAnsi="Times New Roman" w:eastAsia="方正黑体_GBK" w:cs="方正黑体_GBK"/>
          <w:bCs/>
          <w:kern w:val="0"/>
          <w:sz w:val="32"/>
          <w:szCs w:val="32"/>
          <w:shd w:val="clear" w:color="auto" w:fill="FFFFFF"/>
          <w:lang w:val="en-US" w:eastAsia="zh-CN"/>
        </w:rPr>
        <w:t>3</w:t>
      </w:r>
      <w:bookmarkStart w:id="0" w:name="_GoBack"/>
      <w:bookmarkEnd w:id="0"/>
    </w:p>
    <w:p w14:paraId="3460DE2A">
      <w:pPr>
        <w:spacing w:line="570" w:lineRule="exact"/>
        <w:jc w:val="center"/>
        <w:rPr>
          <w:rFonts w:ascii="Times New Roman" w:hAnsi="Times New Roman" w:eastAsia="方正小标宋_GBK" w:cs="方正小标宋_GBK"/>
          <w:bCs/>
          <w:kern w:val="0"/>
          <w:sz w:val="44"/>
          <w:szCs w:val="44"/>
          <w:shd w:val="clear" w:color="auto" w:fill="FFFFFF"/>
        </w:rPr>
      </w:pPr>
      <w:r>
        <w:rPr>
          <w:rFonts w:hint="eastAsia" w:ascii="Times New Roman" w:hAnsi="Times New Roman" w:eastAsia="方正小标宋_GBK" w:cs="方正小标宋_GBK"/>
          <w:bCs/>
          <w:kern w:val="0"/>
          <w:sz w:val="44"/>
          <w:szCs w:val="44"/>
          <w:shd w:val="clear" w:color="auto" w:fill="FFFFFF"/>
        </w:rPr>
        <w:t>服务机构申报表</w:t>
      </w:r>
    </w:p>
    <w:p w14:paraId="2DBDEFE2">
      <w:pPr>
        <w:overflowPunct w:val="0"/>
        <w:spacing w:line="560" w:lineRule="exact"/>
        <w:jc w:val="center"/>
        <w:rPr>
          <w:rFonts w:ascii="Times New Roman" w:hAnsi="Times New Roman" w:eastAsia="方正小标宋_GBK" w:cs="方正小标宋_GBK"/>
          <w:sz w:val="44"/>
          <w:szCs w:val="44"/>
        </w:rPr>
      </w:pPr>
    </w:p>
    <w:tbl>
      <w:tblPr>
        <w:tblStyle w:val="8"/>
        <w:tblW w:w="9218" w:type="dxa"/>
        <w:tblInd w:w="0" w:type="dxa"/>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Layout w:type="fixed"/>
        <w:tblCellMar>
          <w:top w:w="15" w:type="dxa"/>
          <w:left w:w="15" w:type="dxa"/>
          <w:bottom w:w="15" w:type="dxa"/>
          <w:right w:w="15" w:type="dxa"/>
        </w:tblCellMar>
      </w:tblPr>
      <w:tblGrid>
        <w:gridCol w:w="1883"/>
        <w:gridCol w:w="2417"/>
        <w:gridCol w:w="28"/>
        <w:gridCol w:w="1755"/>
        <w:gridCol w:w="3135"/>
      </w:tblGrid>
      <w:tr w14:paraId="309EED1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7AD599B">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sz w:val="24"/>
              </w:rPr>
              <w:br w:type="page"/>
            </w:r>
            <w:r>
              <w:rPr>
                <w:rFonts w:hint="eastAsia" w:cs="方正黑体_GBK" w:asciiTheme="minorEastAsia" w:hAnsiTheme="minorEastAsia" w:eastAsiaTheme="minorEastAsia"/>
                <w:color w:val="000000"/>
                <w:kern w:val="0"/>
                <w:sz w:val="24"/>
              </w:rPr>
              <w:t>机构名称</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3A52680">
            <w:pPr>
              <w:adjustRightInd w:val="0"/>
              <w:snapToGrid w:val="0"/>
              <w:spacing w:line="320" w:lineRule="exact"/>
              <w:jc w:val="center"/>
              <w:rPr>
                <w:rFonts w:cs="方正仿宋_GBK" w:asciiTheme="minorEastAsia" w:hAnsiTheme="minorEastAsia" w:eastAsiaTheme="minorEastAsia"/>
                <w:color w:val="000000"/>
                <w:sz w:val="24"/>
              </w:rPr>
            </w:pPr>
          </w:p>
        </w:tc>
      </w:tr>
      <w:tr w14:paraId="0A7DF405">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354"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680B1536">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kern w:val="0"/>
                <w:sz w:val="24"/>
              </w:rPr>
              <w:t>机构地址</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2C1FB092">
            <w:pPr>
              <w:adjustRightInd w:val="0"/>
              <w:snapToGrid w:val="0"/>
              <w:spacing w:line="320" w:lineRule="exact"/>
              <w:jc w:val="left"/>
              <w:rPr>
                <w:rFonts w:cs="方正仿宋_GBK" w:asciiTheme="minorEastAsia" w:hAnsiTheme="minorEastAsia" w:eastAsiaTheme="minorEastAsia"/>
                <w:color w:val="000000"/>
                <w:kern w:val="0"/>
                <w:sz w:val="24"/>
              </w:rPr>
            </w:pPr>
          </w:p>
        </w:tc>
      </w:tr>
      <w:tr w14:paraId="2C7F2BC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666"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B90A123">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kern w:val="0"/>
                <w:sz w:val="24"/>
              </w:rPr>
              <w:t>成立时间</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03DC6317">
            <w:pPr>
              <w:adjustRightInd w:val="0"/>
              <w:snapToGrid w:val="0"/>
              <w:spacing w:line="320" w:lineRule="exact"/>
              <w:jc w:val="center"/>
              <w:rPr>
                <w:rFonts w:cs="方正仿宋_GBK" w:asciiTheme="minorEastAsia" w:hAnsiTheme="minorEastAsia" w:eastAsiaTheme="minorEastAsia"/>
                <w:color w:val="000000"/>
                <w:sz w:val="24"/>
              </w:rPr>
            </w:pPr>
          </w:p>
        </w:tc>
        <w:tc>
          <w:tcPr>
            <w:tcW w:w="1783" w:type="dxa"/>
            <w:gridSpan w:val="2"/>
            <w:tcBorders>
              <w:top w:val="single" w:color="auto" w:sz="4" w:space="0"/>
              <w:left w:val="single" w:color="auto" w:sz="4" w:space="0"/>
              <w:bottom w:val="single" w:color="auto" w:sz="4" w:space="0"/>
              <w:right w:val="single" w:color="auto" w:sz="4" w:space="0"/>
            </w:tcBorders>
            <w:shd w:val="clear" w:color="auto" w:fill="auto"/>
            <w:noWrap/>
            <w:tcMar>
              <w:top w:w="108" w:type="dxa"/>
              <w:left w:w="96" w:type="dxa"/>
              <w:bottom w:w="108" w:type="dxa"/>
              <w:right w:w="96" w:type="dxa"/>
            </w:tcMar>
            <w:vAlign w:val="center"/>
          </w:tcPr>
          <w:p w14:paraId="573385CE">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kern w:val="0"/>
                <w:sz w:val="24"/>
              </w:rPr>
              <w:t>机构性质</w:t>
            </w:r>
          </w:p>
        </w:tc>
        <w:tc>
          <w:tcPr>
            <w:tcW w:w="3135" w:type="dxa"/>
            <w:tcBorders>
              <w:top w:val="single" w:color="auto" w:sz="4" w:space="0"/>
              <w:left w:val="single" w:color="auto" w:sz="4" w:space="0"/>
              <w:bottom w:val="single" w:color="auto" w:sz="4" w:space="0"/>
              <w:right w:val="single" w:color="auto" w:sz="4" w:space="0"/>
            </w:tcBorders>
            <w:shd w:val="clear" w:color="auto" w:fill="auto"/>
            <w:noWrap/>
            <w:tcMar>
              <w:top w:w="108" w:type="dxa"/>
              <w:left w:w="96" w:type="dxa"/>
              <w:bottom w:w="108" w:type="dxa"/>
              <w:right w:w="96" w:type="dxa"/>
            </w:tcMar>
            <w:vAlign w:val="center"/>
          </w:tcPr>
          <w:p w14:paraId="1A849F76">
            <w:pPr>
              <w:adjustRightInd w:val="0"/>
              <w:snapToGrid w:val="0"/>
              <w:spacing w:line="320" w:lineRule="exact"/>
              <w:jc w:val="lef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□公办   □民办非企业</w:t>
            </w:r>
          </w:p>
          <w:p w14:paraId="0F4C0D77">
            <w:pPr>
              <w:adjustRightInd w:val="0"/>
              <w:snapToGrid w:val="0"/>
              <w:spacing w:line="320" w:lineRule="exact"/>
              <w:jc w:val="left"/>
              <w:rPr>
                <w:rFonts w:cs="方正仿宋_GBK" w:asciiTheme="minorEastAsia" w:hAnsiTheme="minorEastAsia" w:eastAsiaTheme="minorEastAsia"/>
                <w:color w:val="000000"/>
                <w:sz w:val="24"/>
              </w:rPr>
            </w:pPr>
            <w:r>
              <w:rPr>
                <w:rFonts w:hint="eastAsia" w:cs="方正仿宋_GBK" w:asciiTheme="minorEastAsia" w:hAnsiTheme="minorEastAsia" w:eastAsiaTheme="minorEastAsia"/>
                <w:color w:val="000000"/>
                <w:kern w:val="0"/>
                <w:sz w:val="24"/>
              </w:rPr>
              <w:t>□企业   □其他（请注明）</w:t>
            </w:r>
          </w:p>
        </w:tc>
      </w:tr>
      <w:tr w14:paraId="1FD2947A">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65D7DD0D">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cs="方正黑体_GBK" w:asciiTheme="minorEastAsia" w:hAnsiTheme="minorEastAsia" w:eastAsiaTheme="minorEastAsia"/>
                <w:color w:val="000000"/>
                <w:kern w:val="0"/>
                <w:sz w:val="24"/>
              </w:rPr>
              <w:t>法定代表人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4EB5B71">
            <w:pPr>
              <w:adjustRightInd w:val="0"/>
              <w:snapToGrid w:val="0"/>
              <w:spacing w:line="320" w:lineRule="exact"/>
              <w:jc w:val="center"/>
              <w:rPr>
                <w:rFonts w:cs="方正仿宋_GBK" w:asciiTheme="minorEastAsia" w:hAnsiTheme="minorEastAsia" w:eastAsiaTheme="minorEastAsia"/>
                <w:color w:val="000000"/>
                <w:sz w:val="24"/>
              </w:rPr>
            </w:pPr>
          </w:p>
        </w:tc>
        <w:tc>
          <w:tcPr>
            <w:tcW w:w="1783"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1639491">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cs="方正黑体_GBK" w:asciiTheme="minorEastAsia" w:hAnsiTheme="minorEastAsia" w:eastAsiaTheme="minorEastAsia"/>
                <w:color w:val="000000"/>
                <w:kern w:val="0"/>
                <w:sz w:val="24"/>
              </w:rPr>
              <w:t>联系电话</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C535A96">
            <w:pPr>
              <w:adjustRightInd w:val="0"/>
              <w:snapToGrid w:val="0"/>
              <w:spacing w:line="320" w:lineRule="exact"/>
              <w:jc w:val="center"/>
              <w:rPr>
                <w:rFonts w:cs="方正仿宋_GBK" w:asciiTheme="minorEastAsia" w:hAnsiTheme="minorEastAsia" w:eastAsiaTheme="minorEastAsia"/>
                <w:color w:val="000000"/>
                <w:sz w:val="24"/>
              </w:rPr>
            </w:pPr>
          </w:p>
        </w:tc>
      </w:tr>
      <w:tr w14:paraId="184B2498">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262"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2751D835">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sz w:val="24"/>
              </w:rPr>
              <w:t>联系人</w:t>
            </w:r>
          </w:p>
        </w:tc>
        <w:tc>
          <w:tcPr>
            <w:tcW w:w="2417"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F17DE78">
            <w:pPr>
              <w:adjustRightInd w:val="0"/>
              <w:snapToGrid w:val="0"/>
              <w:spacing w:line="320" w:lineRule="exact"/>
              <w:jc w:val="center"/>
              <w:rPr>
                <w:rFonts w:cs="方正仿宋_GBK" w:asciiTheme="minorEastAsia" w:hAnsiTheme="minorEastAsia" w:eastAsiaTheme="minorEastAsia"/>
                <w:color w:val="000000"/>
                <w:sz w:val="24"/>
              </w:rPr>
            </w:pPr>
          </w:p>
        </w:tc>
        <w:tc>
          <w:tcPr>
            <w:tcW w:w="1783"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829CA47">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cs="方正黑体_GBK" w:asciiTheme="minorEastAsia" w:hAnsiTheme="minorEastAsia" w:eastAsiaTheme="minorEastAsia"/>
                <w:color w:val="000000"/>
                <w:kern w:val="0"/>
                <w:sz w:val="24"/>
              </w:rPr>
              <w:t>联系电话</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64464C44">
            <w:pPr>
              <w:adjustRightInd w:val="0"/>
              <w:snapToGrid w:val="0"/>
              <w:spacing w:line="320" w:lineRule="exact"/>
              <w:jc w:val="center"/>
              <w:rPr>
                <w:rFonts w:cs="方正仿宋_GBK" w:asciiTheme="minorEastAsia" w:hAnsiTheme="minorEastAsia" w:eastAsiaTheme="minorEastAsia"/>
                <w:color w:val="000000"/>
                <w:kern w:val="0"/>
                <w:sz w:val="24"/>
              </w:rPr>
            </w:pPr>
          </w:p>
        </w:tc>
      </w:tr>
      <w:tr w14:paraId="460E2792">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9C694FF">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kern w:val="0"/>
                <w:sz w:val="24"/>
              </w:rPr>
              <w:t>服务范围</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E512B8A">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□养老机构           □社区养老服务机构 </w:t>
            </w:r>
          </w:p>
          <w:p w14:paraId="4A908D43">
            <w:pPr>
              <w:adjustRightInd w:val="0"/>
              <w:snapToGrid w:val="0"/>
              <w:spacing w:line="320" w:lineRule="exact"/>
              <w:rPr>
                <w:rFonts w:cs="方正仿宋_GBK" w:asciiTheme="minorEastAsia" w:hAnsiTheme="minorEastAsia" w:eastAsiaTheme="minorEastAsia"/>
                <w:color w:val="000000"/>
                <w:sz w:val="24"/>
              </w:rPr>
            </w:pPr>
            <w:r>
              <w:rPr>
                <w:rFonts w:hint="eastAsia" w:cs="方正仿宋_GBK" w:asciiTheme="minorEastAsia" w:hAnsiTheme="minorEastAsia" w:eastAsiaTheme="minorEastAsia"/>
                <w:color w:val="000000"/>
                <w:kern w:val="0"/>
                <w:sz w:val="24"/>
              </w:rPr>
              <w:t xml:space="preserve">□第三方专业评估机构 </w:t>
            </w:r>
          </w:p>
        </w:tc>
      </w:tr>
      <w:tr w14:paraId="42B3810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756"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56EA498">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asciiTheme="minorEastAsia" w:hAnsiTheme="minorEastAsia" w:eastAsiaTheme="minorEastAsia"/>
                <w:kern w:val="0"/>
                <w:sz w:val="22"/>
                <w:szCs w:val="22"/>
              </w:rPr>
              <w:t>经营场所面积（</w:t>
            </w:r>
            <w:r>
              <w:rPr>
                <w:rFonts w:hint="eastAsia" w:cs="方正仿宋_GBK" w:asciiTheme="minorEastAsia" w:hAnsiTheme="minorEastAsia" w:eastAsiaTheme="minorEastAsia"/>
                <w:color w:val="000000"/>
                <w:kern w:val="0"/>
                <w:sz w:val="24"/>
              </w:rPr>
              <w:t>㎡</w:t>
            </w:r>
            <w:r>
              <w:rPr>
                <w:rFonts w:hint="eastAsia" w:asciiTheme="minorEastAsia" w:hAnsiTheme="minorEastAsia" w:eastAsiaTheme="minorEastAsia"/>
                <w:kern w:val="0"/>
                <w:sz w:val="22"/>
                <w:szCs w:val="22"/>
              </w:rPr>
              <w:t>）</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103A0A81">
            <w:pPr>
              <w:adjustRightInd w:val="0"/>
              <w:snapToGrid w:val="0"/>
              <w:spacing w:line="320" w:lineRule="exact"/>
              <w:rPr>
                <w:rFonts w:cs="方正仿宋_GBK" w:asciiTheme="minorEastAsia" w:hAnsiTheme="minorEastAsia" w:eastAsiaTheme="minorEastAsia"/>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058BEBB0">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机构从业人员</w:t>
            </w:r>
          </w:p>
          <w:p w14:paraId="0CC1555F">
            <w:pPr>
              <w:adjustRightInd w:val="0"/>
              <w:snapToGrid w:val="0"/>
              <w:spacing w:line="320" w:lineRule="exact"/>
              <w:jc w:val="center"/>
              <w:rPr>
                <w:rFonts w:cs="方正仿宋_GBK" w:asciiTheme="minorEastAsia" w:hAnsiTheme="minorEastAsia" w:eastAsiaTheme="minorEastAsia"/>
                <w:color w:val="000000"/>
                <w:kern w:val="0"/>
                <w:sz w:val="24"/>
              </w:rPr>
            </w:pPr>
            <w:r>
              <w:rPr>
                <w:rFonts w:hint="eastAsia" w:asciiTheme="minorEastAsia" w:hAnsiTheme="minorEastAsia" w:eastAsiaTheme="minorEastAsia"/>
                <w:kern w:val="0"/>
                <w:sz w:val="22"/>
                <w:szCs w:val="22"/>
              </w:rPr>
              <w:t>总数</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78FB17C">
            <w:pPr>
              <w:adjustRightInd w:val="0"/>
              <w:snapToGrid w:val="0"/>
              <w:spacing w:line="320" w:lineRule="exact"/>
              <w:rPr>
                <w:rFonts w:cs="方正仿宋_GBK" w:asciiTheme="minorEastAsia" w:hAnsiTheme="minorEastAsia" w:eastAsiaTheme="minorEastAsia"/>
                <w:color w:val="000000"/>
                <w:kern w:val="0"/>
                <w:sz w:val="24"/>
              </w:rPr>
            </w:pPr>
          </w:p>
        </w:tc>
      </w:tr>
      <w:tr w14:paraId="6E708F06">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849"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AD562BC">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备案床位数</w:t>
            </w:r>
          </w:p>
          <w:p w14:paraId="000B6809">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（养老机构填写）</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F47D18D">
            <w:pPr>
              <w:adjustRightInd w:val="0"/>
              <w:snapToGrid w:val="0"/>
              <w:spacing w:line="320" w:lineRule="exact"/>
              <w:rPr>
                <w:rFonts w:cs="方正仿宋_GBK" w:asciiTheme="minorEastAsia" w:hAnsiTheme="minorEastAsia" w:eastAsiaTheme="minorEastAsia"/>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034568D2">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机构服务人员</w:t>
            </w:r>
          </w:p>
          <w:p w14:paraId="7573AC6F">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总数</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30752830">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持证护理员</w:t>
            </w:r>
            <w:r>
              <w:rPr>
                <w:rFonts w:hint="eastAsia" w:cs="方正仿宋_GBK" w:asciiTheme="minorEastAsia" w:hAnsiTheme="minorEastAsia" w:eastAsiaTheme="minorEastAsia"/>
                <w:color w:val="000000"/>
                <w:kern w:val="0"/>
                <w:sz w:val="24"/>
                <w:u w:val="single"/>
              </w:rPr>
              <w:t xml:space="preserve">   </w:t>
            </w:r>
            <w:r>
              <w:rPr>
                <w:rFonts w:hint="eastAsia" w:cs="方正仿宋_GBK" w:asciiTheme="minorEastAsia" w:hAnsiTheme="minorEastAsia" w:eastAsiaTheme="minorEastAsia"/>
                <w:color w:val="000000"/>
                <w:kern w:val="0"/>
                <w:sz w:val="24"/>
              </w:rPr>
              <w:t>人</w:t>
            </w:r>
          </w:p>
          <w:p w14:paraId="772E37FE">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评估员</w:t>
            </w:r>
            <w:r>
              <w:rPr>
                <w:rFonts w:hint="eastAsia" w:cs="方正仿宋_GBK" w:asciiTheme="minorEastAsia" w:hAnsiTheme="minorEastAsia" w:eastAsiaTheme="minorEastAsia"/>
                <w:color w:val="000000"/>
                <w:kern w:val="0"/>
                <w:sz w:val="24"/>
                <w:u w:val="single"/>
              </w:rPr>
              <w:t xml:space="preserve">   </w:t>
            </w:r>
            <w:r>
              <w:rPr>
                <w:rFonts w:hint="eastAsia" w:cs="方正仿宋_GBK" w:asciiTheme="minorEastAsia" w:hAnsiTheme="minorEastAsia" w:eastAsiaTheme="minorEastAsia"/>
                <w:color w:val="000000"/>
                <w:kern w:val="0"/>
                <w:sz w:val="24"/>
              </w:rPr>
              <w:t>人</w:t>
            </w:r>
          </w:p>
          <w:p w14:paraId="50FA324D">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其他</w:t>
            </w:r>
            <w:r>
              <w:rPr>
                <w:rFonts w:hint="eastAsia" w:cs="方正仿宋_GBK" w:asciiTheme="minorEastAsia" w:hAnsiTheme="minorEastAsia" w:eastAsiaTheme="minorEastAsia"/>
                <w:color w:val="000000"/>
                <w:kern w:val="0"/>
                <w:sz w:val="24"/>
                <w:u w:val="single"/>
              </w:rPr>
              <w:t xml:space="preserve">     </w:t>
            </w:r>
            <w:r>
              <w:rPr>
                <w:rFonts w:hint="eastAsia" w:cs="方正仿宋_GBK" w:asciiTheme="minorEastAsia" w:hAnsiTheme="minorEastAsia" w:eastAsiaTheme="minorEastAsia"/>
                <w:color w:val="000000"/>
                <w:kern w:val="0"/>
                <w:sz w:val="24"/>
              </w:rPr>
              <w:t>人</w:t>
            </w:r>
          </w:p>
        </w:tc>
      </w:tr>
      <w:tr w14:paraId="2C82C57E">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E3E6387">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开户行全称</w:t>
            </w:r>
          </w:p>
        </w:tc>
        <w:tc>
          <w:tcPr>
            <w:tcW w:w="2445" w:type="dxa"/>
            <w:gridSpan w:val="2"/>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D882F62">
            <w:pPr>
              <w:adjustRightInd w:val="0"/>
              <w:snapToGrid w:val="0"/>
              <w:spacing w:line="320" w:lineRule="exact"/>
              <w:rPr>
                <w:rFonts w:cs="方正仿宋_GBK" w:asciiTheme="minorEastAsia" w:hAnsiTheme="minorEastAsia" w:eastAsiaTheme="minorEastAsia"/>
                <w:color w:val="000000"/>
                <w:kern w:val="0"/>
                <w:sz w:val="24"/>
              </w:rPr>
            </w:pPr>
          </w:p>
        </w:tc>
        <w:tc>
          <w:tcPr>
            <w:tcW w:w="175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8C7A916">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开户行行号</w:t>
            </w:r>
          </w:p>
        </w:tc>
        <w:tc>
          <w:tcPr>
            <w:tcW w:w="3135"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A2E9519">
            <w:pPr>
              <w:adjustRightInd w:val="0"/>
              <w:snapToGrid w:val="0"/>
              <w:spacing w:line="320" w:lineRule="exact"/>
              <w:rPr>
                <w:rFonts w:cs="方正仿宋_GBK" w:asciiTheme="minorEastAsia" w:hAnsiTheme="minorEastAsia" w:eastAsiaTheme="minorEastAsia"/>
                <w:color w:val="000000"/>
                <w:kern w:val="0"/>
                <w:sz w:val="24"/>
              </w:rPr>
            </w:pPr>
          </w:p>
        </w:tc>
      </w:tr>
      <w:tr w14:paraId="0402FC4D">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480"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2F61103">
            <w:pPr>
              <w:adjustRightInd w:val="0"/>
              <w:snapToGrid w:val="0"/>
              <w:spacing w:line="320" w:lineRule="exact"/>
              <w:jc w:val="center"/>
              <w:rPr>
                <w:rFonts w:asciiTheme="minorEastAsia" w:hAnsiTheme="minorEastAsia" w:eastAsiaTheme="minorEastAsia"/>
                <w:kern w:val="0"/>
                <w:sz w:val="22"/>
                <w:szCs w:val="22"/>
              </w:rPr>
            </w:pPr>
            <w:r>
              <w:rPr>
                <w:rFonts w:hint="eastAsia" w:asciiTheme="minorEastAsia" w:hAnsiTheme="minorEastAsia" w:eastAsiaTheme="minorEastAsia"/>
                <w:kern w:val="0"/>
                <w:sz w:val="22"/>
                <w:szCs w:val="22"/>
              </w:rPr>
              <w:t>银行账号</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559A2BAE">
            <w:pPr>
              <w:adjustRightInd w:val="0"/>
              <w:snapToGrid w:val="0"/>
              <w:spacing w:line="320" w:lineRule="exact"/>
              <w:rPr>
                <w:rFonts w:cs="方正仿宋_GBK" w:asciiTheme="minorEastAsia" w:hAnsiTheme="minorEastAsia" w:eastAsiaTheme="minorEastAsia"/>
                <w:color w:val="000000"/>
                <w:kern w:val="0"/>
                <w:sz w:val="24"/>
              </w:rPr>
            </w:pPr>
          </w:p>
        </w:tc>
      </w:tr>
      <w:tr w14:paraId="3E2FAD8D">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981"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70DD9FCC">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cs="方正黑体_GBK" w:asciiTheme="minorEastAsia" w:hAnsiTheme="minorEastAsia" w:eastAsiaTheme="minorEastAsia"/>
                <w:color w:val="000000"/>
                <w:kern w:val="0"/>
                <w:sz w:val="24"/>
              </w:rPr>
              <w:t>机构承诺</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6656D662">
            <w:pPr>
              <w:adjustRightInd w:val="0"/>
              <w:snapToGrid w:val="0"/>
              <w:spacing w:line="320" w:lineRule="exact"/>
              <w:ind w:firstLine="480" w:firstLineChars="200"/>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我机构按照《</w:t>
            </w:r>
            <w:r>
              <w:rPr>
                <w:rFonts w:hint="eastAsia" w:cs="宋体" w:asciiTheme="minorEastAsia" w:hAnsiTheme="minorEastAsia" w:eastAsiaTheme="minorEastAsia"/>
                <w:color w:val="000000"/>
                <w:kern w:val="0"/>
                <w:sz w:val="24"/>
              </w:rPr>
              <w:t>桃源县</w:t>
            </w:r>
            <w:r>
              <w:rPr>
                <w:rFonts w:hint="eastAsia" w:cs="方正仿宋_GBK" w:asciiTheme="minorEastAsia" w:hAnsiTheme="minorEastAsia" w:eastAsiaTheme="minorEastAsia"/>
                <w:color w:val="000000"/>
                <w:kern w:val="0"/>
                <w:sz w:val="24"/>
              </w:rPr>
              <w:t>民政局关于征集向中度以上失能老年人发放养老服务消费补贴项目服务机构的公告》有关要求，保证提供的所有申报信息真实有效，并接受有关部门监督。</w:t>
            </w:r>
          </w:p>
          <w:p w14:paraId="57A4F84E">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w:t>
            </w:r>
          </w:p>
          <w:p w14:paraId="7508A4C5">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法定代表人（负责人）签字：</w:t>
            </w:r>
          </w:p>
          <w:p w14:paraId="49EA2EB0">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（申报单位公章）</w:t>
            </w:r>
          </w:p>
          <w:p w14:paraId="22DF829E">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年  月  日</w:t>
            </w:r>
          </w:p>
        </w:tc>
      </w:tr>
      <w:tr w14:paraId="24ABC77A">
        <w:tblPrEx>
          <w:tblBorders>
            <w:top w:val="single" w:color="DEE0E3" w:sz="4" w:space="0"/>
            <w:left w:val="single" w:color="DEE0E3" w:sz="4" w:space="0"/>
            <w:bottom w:val="single" w:color="DEE0E3" w:sz="4" w:space="0"/>
            <w:right w:val="single" w:color="DEE0E3" w:sz="4" w:space="0"/>
            <w:insideH w:val="outset" w:color="auto" w:sz="6" w:space="0"/>
            <w:insideV w:val="outset" w:color="auto" w:sz="6" w:space="0"/>
          </w:tblBorders>
          <w:tblCellMar>
            <w:top w:w="15" w:type="dxa"/>
            <w:left w:w="15" w:type="dxa"/>
            <w:bottom w:w="15" w:type="dxa"/>
            <w:right w:w="15" w:type="dxa"/>
          </w:tblCellMar>
        </w:tblPrEx>
        <w:trPr>
          <w:trHeight w:val="1203" w:hRule="atLeast"/>
        </w:trPr>
        <w:tc>
          <w:tcPr>
            <w:tcW w:w="1883" w:type="dxa"/>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166F194C">
            <w:pPr>
              <w:adjustRightInd w:val="0"/>
              <w:snapToGrid w:val="0"/>
              <w:spacing w:line="320" w:lineRule="exact"/>
              <w:jc w:val="center"/>
              <w:rPr>
                <w:rFonts w:cs="方正黑体_GBK" w:asciiTheme="minorEastAsia" w:hAnsiTheme="minorEastAsia" w:eastAsiaTheme="minorEastAsia"/>
                <w:color w:val="000000"/>
                <w:kern w:val="0"/>
                <w:sz w:val="24"/>
              </w:rPr>
            </w:pPr>
            <w:r>
              <w:rPr>
                <w:rFonts w:hint="eastAsia" w:cs="方正黑体_GBK" w:asciiTheme="minorEastAsia" w:hAnsiTheme="minorEastAsia" w:eastAsiaTheme="minorEastAsia"/>
                <w:color w:val="000000"/>
                <w:kern w:val="0"/>
                <w:sz w:val="24"/>
              </w:rPr>
              <w:t>区（市）县</w:t>
            </w:r>
          </w:p>
          <w:p w14:paraId="46A30D56">
            <w:pPr>
              <w:adjustRightInd w:val="0"/>
              <w:snapToGrid w:val="0"/>
              <w:spacing w:line="320" w:lineRule="exact"/>
              <w:jc w:val="center"/>
              <w:rPr>
                <w:rFonts w:cs="方正黑体_GBK" w:asciiTheme="minorEastAsia" w:hAnsiTheme="minorEastAsia" w:eastAsiaTheme="minorEastAsia"/>
                <w:color w:val="000000"/>
                <w:sz w:val="24"/>
              </w:rPr>
            </w:pPr>
            <w:r>
              <w:rPr>
                <w:rFonts w:hint="eastAsia" w:cs="方正黑体_GBK" w:asciiTheme="minorEastAsia" w:hAnsiTheme="minorEastAsia" w:eastAsiaTheme="minorEastAsia"/>
                <w:color w:val="000000"/>
                <w:kern w:val="0"/>
                <w:sz w:val="24"/>
              </w:rPr>
              <w:t>民政部门</w:t>
            </w:r>
          </w:p>
        </w:tc>
        <w:tc>
          <w:tcPr>
            <w:tcW w:w="7335" w:type="dxa"/>
            <w:gridSpan w:val="4"/>
            <w:tcBorders>
              <w:top w:val="single" w:color="auto" w:sz="4" w:space="0"/>
              <w:left w:val="single" w:color="auto" w:sz="4" w:space="0"/>
              <w:bottom w:val="single" w:color="auto" w:sz="4" w:space="0"/>
              <w:right w:val="single" w:color="auto" w:sz="4" w:space="0"/>
            </w:tcBorders>
            <w:noWrap/>
            <w:tcMar>
              <w:top w:w="108" w:type="dxa"/>
              <w:left w:w="96" w:type="dxa"/>
              <w:bottom w:w="108" w:type="dxa"/>
              <w:right w:w="96" w:type="dxa"/>
            </w:tcMar>
            <w:vAlign w:val="center"/>
          </w:tcPr>
          <w:p w14:paraId="45EFA4DB">
            <w:pPr>
              <w:adjustRightInd w:val="0"/>
              <w:snapToGrid w:val="0"/>
              <w:spacing w:line="320" w:lineRule="exact"/>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审核意见：</w:t>
            </w:r>
          </w:p>
          <w:p w14:paraId="0AEC216E">
            <w:pPr>
              <w:adjustRightInd w:val="0"/>
              <w:snapToGrid w:val="0"/>
              <w:spacing w:line="320" w:lineRule="exact"/>
              <w:rPr>
                <w:rFonts w:cs="方正仿宋_GBK" w:asciiTheme="minorEastAsia" w:hAnsiTheme="minorEastAsia" w:eastAsiaTheme="minorEastAsia"/>
                <w:color w:val="000000"/>
                <w:kern w:val="0"/>
                <w:sz w:val="24"/>
              </w:rPr>
            </w:pPr>
          </w:p>
          <w:p w14:paraId="5B10E5C5">
            <w:pPr>
              <w:adjustRightInd w:val="0"/>
              <w:snapToGrid w:val="0"/>
              <w:spacing w:line="320" w:lineRule="exact"/>
              <w:jc w:val="center"/>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w:t>
            </w:r>
          </w:p>
          <w:p w14:paraId="689516CC">
            <w:pPr>
              <w:adjustRightInd w:val="0"/>
              <w:snapToGrid w:val="0"/>
              <w:spacing w:line="320" w:lineRule="exact"/>
              <w:jc w:val="center"/>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单位盖章：         </w:t>
            </w:r>
          </w:p>
          <w:p w14:paraId="364E4AAB">
            <w:pPr>
              <w:adjustRightInd w:val="0"/>
              <w:snapToGrid w:val="0"/>
              <w:spacing w:line="320" w:lineRule="exact"/>
              <w:jc w:val="center"/>
              <w:rPr>
                <w:rFonts w:cs="方正仿宋_GBK" w:asciiTheme="minorEastAsia" w:hAnsiTheme="minorEastAsia" w:eastAsiaTheme="minorEastAsia"/>
                <w:color w:val="000000"/>
                <w:kern w:val="0"/>
                <w:sz w:val="24"/>
              </w:rPr>
            </w:pPr>
            <w:r>
              <w:rPr>
                <w:rFonts w:hint="eastAsia" w:cs="方正仿宋_GBK" w:asciiTheme="minorEastAsia" w:hAnsiTheme="minorEastAsia" w:eastAsiaTheme="minorEastAsia"/>
                <w:color w:val="000000"/>
                <w:kern w:val="0"/>
                <w:sz w:val="24"/>
              </w:rPr>
              <w:t xml:space="preserve">                               年  月  日 </w:t>
            </w:r>
          </w:p>
        </w:tc>
      </w:tr>
    </w:tbl>
    <w:p w14:paraId="24AFF53D">
      <w:pPr>
        <w:pStyle w:val="7"/>
        <w:shd w:val="clear" w:color="auto" w:fill="FFFFFF"/>
        <w:adjustRightInd w:val="0"/>
        <w:snapToGrid w:val="0"/>
        <w:spacing w:before="0" w:beforeAutospacing="0" w:after="0" w:afterAutospacing="0" w:line="550" w:lineRule="exact"/>
        <w:jc w:val="both"/>
        <w:rPr>
          <w:rFonts w:ascii="Times New Roman" w:hAnsi="Times New Roman" w:eastAsia="方正仿宋_GBK" w:cs="方正仿宋_GBK"/>
          <w:bCs/>
          <w:sz w:val="32"/>
          <w:szCs w:val="32"/>
          <w:shd w:val="clear" w:color="auto" w:fill="FFFFFF"/>
        </w:rPr>
      </w:pPr>
    </w:p>
    <w:sectPr>
      <w:pgSz w:w="11906" w:h="16838"/>
      <w:pgMar w:top="1678" w:right="1531" w:bottom="792" w:left="1531" w:header="851" w:footer="1531" w:gutter="0"/>
      <w:cols w:space="72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embedRegular r:id="rId1" w:fontKey="{E2D374E2-FCFA-44CE-84E9-C6962E5CE709}"/>
  </w:font>
  <w:font w:name="方正黑体_GBK">
    <w:panose1 w:val="03000509000000000000"/>
    <w:charset w:val="86"/>
    <w:family w:val="auto"/>
    <w:pitch w:val="default"/>
    <w:sig w:usb0="00000001" w:usb1="080E0000" w:usb2="00000000" w:usb3="00000000" w:csb0="00040000" w:csb1="00000000"/>
    <w:embedRegular r:id="rId2" w:fontKey="{6CE17987-2796-410A-8D77-88AF0B57EA01}"/>
  </w:font>
  <w:font w:name="方正仿宋_GBK">
    <w:panose1 w:val="03000509000000000000"/>
    <w:charset w:val="86"/>
    <w:family w:val="auto"/>
    <w:pitch w:val="default"/>
    <w:sig w:usb0="00000001" w:usb1="080E0000" w:usb2="00000000" w:usb3="00000000" w:csb0="00040000" w:csb1="00000000"/>
    <w:embedRegular r:id="rId3" w:fontKey="{06058DD3-5B4D-45F6-9F3C-48B92C46DE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NGEwZDAyNWEwMjk4MGFlMDNhZTRjODhkZDhkMTBmMDMifQ=="/>
  </w:docVars>
  <w:rsids>
    <w:rsidRoot w:val="FF9FD5C0"/>
    <w:rsid w:val="00552612"/>
    <w:rsid w:val="009B1C5C"/>
    <w:rsid w:val="00DA43E9"/>
    <w:rsid w:val="158A170D"/>
    <w:rsid w:val="16DF5CEE"/>
    <w:rsid w:val="1722096C"/>
    <w:rsid w:val="1D317050"/>
    <w:rsid w:val="1F7E3ED3"/>
    <w:rsid w:val="284608CA"/>
    <w:rsid w:val="2A475478"/>
    <w:rsid w:val="2A661EF9"/>
    <w:rsid w:val="2E7ED0B1"/>
    <w:rsid w:val="2FFB975C"/>
    <w:rsid w:val="37FC9D31"/>
    <w:rsid w:val="3D5EEB68"/>
    <w:rsid w:val="3DB5657D"/>
    <w:rsid w:val="3DFD67CA"/>
    <w:rsid w:val="3FDF2FEF"/>
    <w:rsid w:val="44B3275B"/>
    <w:rsid w:val="46300B3D"/>
    <w:rsid w:val="49F812D8"/>
    <w:rsid w:val="4B7F0AC2"/>
    <w:rsid w:val="4C325F10"/>
    <w:rsid w:val="4ED90535"/>
    <w:rsid w:val="4F757AD9"/>
    <w:rsid w:val="53FFCD5C"/>
    <w:rsid w:val="552114B7"/>
    <w:rsid w:val="58713714"/>
    <w:rsid w:val="5BAB8BD9"/>
    <w:rsid w:val="5BBB86B7"/>
    <w:rsid w:val="5BFD8051"/>
    <w:rsid w:val="5D252920"/>
    <w:rsid w:val="5D5FC229"/>
    <w:rsid w:val="5FDFAC21"/>
    <w:rsid w:val="5FF5C9C2"/>
    <w:rsid w:val="5FFA70CB"/>
    <w:rsid w:val="64776793"/>
    <w:rsid w:val="64A305A4"/>
    <w:rsid w:val="6737957D"/>
    <w:rsid w:val="6D332D4B"/>
    <w:rsid w:val="6D8465D0"/>
    <w:rsid w:val="6EDF9C95"/>
    <w:rsid w:val="6F1C7E64"/>
    <w:rsid w:val="6FE3F4D3"/>
    <w:rsid w:val="6FECAD67"/>
    <w:rsid w:val="75DCA694"/>
    <w:rsid w:val="769F5FC4"/>
    <w:rsid w:val="76D761BA"/>
    <w:rsid w:val="77F708C7"/>
    <w:rsid w:val="78634194"/>
    <w:rsid w:val="78FFE0F2"/>
    <w:rsid w:val="7B8E600D"/>
    <w:rsid w:val="7D5BB650"/>
    <w:rsid w:val="7EBA08F1"/>
    <w:rsid w:val="7EBF702C"/>
    <w:rsid w:val="7EFB2210"/>
    <w:rsid w:val="7EFB7B17"/>
    <w:rsid w:val="7F3BF69F"/>
    <w:rsid w:val="7F415D3C"/>
    <w:rsid w:val="7F7E5AAC"/>
    <w:rsid w:val="7F7E6515"/>
    <w:rsid w:val="7FEE94BD"/>
    <w:rsid w:val="8ADB53D4"/>
    <w:rsid w:val="8DDF1972"/>
    <w:rsid w:val="8EFFFCDB"/>
    <w:rsid w:val="9B9EB8A2"/>
    <w:rsid w:val="BBAE5FC1"/>
    <w:rsid w:val="BBF6E478"/>
    <w:rsid w:val="BDEF6065"/>
    <w:rsid w:val="BE5D9564"/>
    <w:rsid w:val="BFCBAF58"/>
    <w:rsid w:val="CDFB5AA8"/>
    <w:rsid w:val="CF3C4650"/>
    <w:rsid w:val="CFD7FC53"/>
    <w:rsid w:val="DBFE3745"/>
    <w:rsid w:val="DD782CFA"/>
    <w:rsid w:val="DFAFF014"/>
    <w:rsid w:val="EBAF8AA3"/>
    <w:rsid w:val="EF37B734"/>
    <w:rsid w:val="EFFEC213"/>
    <w:rsid w:val="F9DCE929"/>
    <w:rsid w:val="F9DF321C"/>
    <w:rsid w:val="F9DF4477"/>
    <w:rsid w:val="FAF7B710"/>
    <w:rsid w:val="FCDBB110"/>
    <w:rsid w:val="FD7FD4FF"/>
    <w:rsid w:val="FDB7253D"/>
    <w:rsid w:val="FDFF9949"/>
    <w:rsid w:val="FDFFE92A"/>
    <w:rsid w:val="FEBD6212"/>
    <w:rsid w:val="FEFE651F"/>
    <w:rsid w:val="FF2E3CF5"/>
    <w:rsid w:val="FF4F2962"/>
    <w:rsid w:val="FF5F75F0"/>
    <w:rsid w:val="FF8ECF3E"/>
    <w:rsid w:val="FF9FD5C0"/>
    <w:rsid w:val="FFB708F7"/>
    <w:rsid w:val="FFBB8615"/>
    <w:rsid w:val="FFDCCAF1"/>
    <w:rsid w:val="FFFBD2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640" w:lineRule="exact"/>
      <w:jc w:val="center"/>
      <w:outlineLvl w:val="0"/>
    </w:pPr>
    <w:rPr>
      <w:rFonts w:eastAsia="方正小标宋_GBK"/>
      <w:kern w:val="44"/>
      <w:sz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semiHidden/>
    <w:qFormat/>
    <w:uiPriority w:val="0"/>
    <w:rPr>
      <w:rFonts w:ascii="宋体" w:hAnsi="宋体" w:cs="宋体"/>
      <w:sz w:val="28"/>
      <w:szCs w:val="28"/>
      <w:lang w:eastAsia="en-US"/>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uiPriority w:val="0"/>
    <w:rPr>
      <w:rFonts w:ascii="Calibri" w:hAnsi="Calibri"/>
      <w:kern w:val="2"/>
      <w:sz w:val="18"/>
      <w:szCs w:val="18"/>
    </w:rPr>
  </w:style>
  <w:style w:type="character" w:customStyle="1" w:styleId="12">
    <w:name w:val="页脚 Char"/>
    <w:basedOn w:val="10"/>
    <w:link w:val="5"/>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282</Words>
  <Characters>282</Characters>
  <Lines>3</Lines>
  <Paragraphs>1</Paragraphs>
  <TotalTime>78</TotalTime>
  <ScaleCrop>false</ScaleCrop>
  <LinksUpToDate>false</LinksUpToDate>
  <CharactersWithSpaces>480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2025-08-01T08:22:00Z</dcterms:created>
  <dc:creator>user</dc:creator>
  <cp:lastModifiedBy>杨锅锅</cp:lastModifiedBy>
  <cp:lastPrinted>2025-08-01T02:14:00Z</cp:lastPrinted>
  <dcterms:modified xsi:type="dcterms:W3CDTF">2026-01-13T03:56:53Z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974AA6C4540C4D949E34D37FE1B2A147_13</vt:lpwstr>
  </property>
  <property fmtid="{D5CDD505-2E9C-101B-9397-08002B2CF9AE}" pid="4" name="KSOTemplateDocerSaveRecord">
    <vt:lpwstr>eyJoZGlkIjoiYjhhM2QwY2M0Mzk2MTgwOGYwMGJhMWUxZjZiNzNhOTIiLCJ1c2VySWQiOiI0NjQ2MDgyMjYifQ==</vt:lpwstr>
  </property>
</Properties>
</file>