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附件三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企业应当自下列信息形成之日起20个工作日内通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过国家企业信用信息公示系统向社会公示：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（一）有限责任公司股东或者股份有限公司发起人认缴和实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缴的出资额、出资时间、出资方式等信息；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（二）有限责任公司股东股权转让等股权变更信息；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（三）行政许可取得、变更、延续信息；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（四）知识产权出质登记信息；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（五）受到行政处罚的信息；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（六）其他依法应当公示的信息。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访问国家企业信用信息公示系统（湖南）（https://hn.gsxt.gov.cn）点击“企业信息填报”，或湖南省市场监督管理局官网（https://amr.hunan.gov.cn/）在“服务”栏目找到“高频应用-企业年度报告填报”进入经营主体年报填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种登录方式：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统一社会信用代码或注册号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统一社会信用代码或注册号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60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企业在填报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公示信息</w:t>
      </w:r>
      <w:r>
        <w:rPr>
          <w:rFonts w:ascii="Times New Roman" w:hAnsi="Times New Roman" w:eastAsia="仿宋_GB2312" w:cs="Times New Roman"/>
          <w:sz w:val="32"/>
          <w:szCs w:val="32"/>
        </w:rPr>
        <w:t>时如遇问题，请拨打所属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管辖</w:t>
      </w:r>
      <w:r>
        <w:rPr>
          <w:rFonts w:ascii="Times New Roman" w:hAnsi="Times New Roman" w:eastAsia="仿宋_GB2312" w:cs="Times New Roman"/>
          <w:sz w:val="32"/>
          <w:szCs w:val="32"/>
        </w:rPr>
        <w:t>机关电话进行咨询。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咨询电话：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桃源县市场监督管理局：0736-6622886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漳江市场监督管理所：0736-6622835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浔阳市场监督管理所：0736-6622301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陬市市场监督管理所：0736-6641104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漆河市场监督管理所：0736-6651477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三阳港市场监督管理所：0736-6638100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龙潭市场监督管理所：0736-6822242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茶庵铺市场监督管理所：0736-6022107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桃花源市场监督管理所：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0736-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7071117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80872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16950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3F5E46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3946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5931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CD4A99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BBF8F45"/>
    <w:rsid w:val="26590CAA"/>
    <w:rsid w:val="33FCCC93"/>
    <w:rsid w:val="36FEC624"/>
    <w:rsid w:val="375C378B"/>
    <w:rsid w:val="3873F5B2"/>
    <w:rsid w:val="3ACFCD27"/>
    <w:rsid w:val="3FF73487"/>
    <w:rsid w:val="3FFECC17"/>
    <w:rsid w:val="4A1EA4A2"/>
    <w:rsid w:val="4EFB0E71"/>
    <w:rsid w:val="5BEBFE57"/>
    <w:rsid w:val="5D7A8FF7"/>
    <w:rsid w:val="5DFDC149"/>
    <w:rsid w:val="5F2BDAEE"/>
    <w:rsid w:val="67FF63D5"/>
    <w:rsid w:val="6EFB7C61"/>
    <w:rsid w:val="6F1EA348"/>
    <w:rsid w:val="77FBE1A2"/>
    <w:rsid w:val="7BF81FA2"/>
    <w:rsid w:val="7DDED885"/>
    <w:rsid w:val="7E3F892A"/>
    <w:rsid w:val="7E7F0965"/>
    <w:rsid w:val="97FDBA1F"/>
    <w:rsid w:val="ABF7B71C"/>
    <w:rsid w:val="ADDAE699"/>
    <w:rsid w:val="B73F22BB"/>
    <w:rsid w:val="B8DF2E03"/>
    <w:rsid w:val="BBF03A02"/>
    <w:rsid w:val="BEEB36BB"/>
    <w:rsid w:val="BFF758BB"/>
    <w:rsid w:val="D7A0371C"/>
    <w:rsid w:val="EEE76DCD"/>
    <w:rsid w:val="EF7FF27A"/>
    <w:rsid w:val="EFDF72E3"/>
    <w:rsid w:val="FA34B5DE"/>
    <w:rsid w:val="FABF2C1A"/>
    <w:rsid w:val="FB6B9EA0"/>
    <w:rsid w:val="FEEFD6CB"/>
    <w:rsid w:val="FEFA8C88"/>
    <w:rsid w:val="FEFDCA6C"/>
    <w:rsid w:val="FFFFA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225</Words>
  <Characters>1286</Characters>
  <Lines>10</Lines>
  <Paragraphs>3</Paragraphs>
  <TotalTime>0</TotalTime>
  <ScaleCrop>false</ScaleCrop>
  <LinksUpToDate>false</LinksUpToDate>
  <CharactersWithSpaces>1508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2026-01-05T16:36:00Z</dcterms:created>
  <dc:creator>admin</dc:creator>
  <cp:lastModifiedBy>kylin</cp:lastModifiedBy>
  <cp:lastPrinted>2019-01-01T23:49:00Z</cp:lastPrinted>
  <dcterms:modified xsi:type="dcterms:W3CDTF">2026-03-16T08:36:07Z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