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spacing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附件1</w:t>
      </w:r>
    </w:p>
    <w:p>
      <w:pPr>
        <w:keepNext/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bookmarkStart w:id="1" w:name="_GoBack"/>
      <w:bookmarkStart w:id="0" w:name="OLE_LINK1"/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年桃源县柑橘重大病虫害绿色防控示范主体申请表</w:t>
      </w:r>
      <w:bookmarkEnd w:id="0"/>
    </w:p>
    <w:bookmarkEnd w:id="1"/>
    <w:tbl>
      <w:tblPr>
        <w:tblStyle w:val="5"/>
        <w:tblW w:w="9560" w:type="dxa"/>
        <w:jc w:val="center"/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7"/>
        <w:gridCol w:w="1633"/>
        <w:gridCol w:w="652"/>
        <w:gridCol w:w="1669"/>
        <w:gridCol w:w="999"/>
        <w:gridCol w:w="1892"/>
        <w:gridCol w:w="778"/>
        <w:gridCol w:w="910"/>
      </w:tblGrid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0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主体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名称</w:t>
            </w:r>
          </w:p>
        </w:tc>
        <w:tc>
          <w:tcPr>
            <w:tcW w:w="395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法  人</w:t>
            </w:r>
          </w:p>
        </w:tc>
        <w:tc>
          <w:tcPr>
            <w:tcW w:w="18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7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性别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基地地址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基地规模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亩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农机设备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资金预算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万元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负责人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手机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电子邮箱</w:t>
            </w:r>
          </w:p>
        </w:tc>
        <w:tc>
          <w:tcPr>
            <w:tcW w:w="35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6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示范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区优势</w:t>
            </w:r>
          </w:p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3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申请单位意见</w:t>
            </w:r>
          </w:p>
        </w:tc>
        <w:tc>
          <w:tcPr>
            <w:tcW w:w="853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>
            <w:pPr>
              <w:keepNext/>
              <w:spacing w:line="560" w:lineRule="exact"/>
              <w:ind w:firstLine="420" w:firstLineChars="200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>
            <w:pPr>
              <w:keepNext/>
              <w:spacing w:line="400" w:lineRule="exact"/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本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主体自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愿申请列入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柑橘重大病虫害绿色防控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示范，将认真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落实各项示范技术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，保证能完成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示范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任务，并对提供材料的真实性负责。</w:t>
            </w:r>
          </w:p>
          <w:p>
            <w:pPr>
              <w:keepNext/>
              <w:spacing w:line="4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>
            <w:pPr>
              <w:keepNext/>
              <w:spacing w:line="56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>
            <w:pPr>
              <w:keepNext/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负责人签字：            （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主体</w:t>
            </w:r>
            <w:r>
              <w:rPr>
                <w:rFonts w:ascii="Times New Roman" w:hAnsi="Times New Roman" w:eastAsia="宋体" w:cs="Times New Roman"/>
                <w:szCs w:val="21"/>
              </w:rPr>
              <w:t>盖章）                      年     月     日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5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所在</w:t>
            </w:r>
          </w:p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乡镇</w:t>
            </w:r>
          </w:p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农业</w:t>
            </w:r>
          </w:p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中心</w:t>
            </w:r>
          </w:p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意见</w:t>
            </w:r>
          </w:p>
        </w:tc>
        <w:tc>
          <w:tcPr>
            <w:tcW w:w="853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>
            <w:pPr>
              <w:keepNext/>
              <w:spacing w:line="56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>
            <w:pPr>
              <w:keepNext/>
              <w:spacing w:line="56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>
            <w:pPr>
              <w:keepNext/>
              <w:spacing w:line="56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>
            <w:pPr>
              <w:keepNext/>
              <w:spacing w:line="560" w:lineRule="exact"/>
              <w:ind w:firstLine="1680" w:firstLineChars="8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签 章：                 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年      月      日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备  注</w:t>
            </w:r>
          </w:p>
        </w:tc>
        <w:tc>
          <w:tcPr>
            <w:tcW w:w="853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keepNext/>
        <w:spacing w:line="560" w:lineRule="exact"/>
        <w:jc w:val="left"/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szCs w:val="21"/>
        </w:rPr>
        <w:t>注：本表随其它资料报送到县农业农村局</w:t>
      </w:r>
      <w:r>
        <w:rPr>
          <w:rFonts w:hint="eastAsia" w:ascii="Times New Roman" w:hAnsi="Times New Roman" w:eastAsia="宋体" w:cs="Times New Roman"/>
          <w:szCs w:val="21"/>
        </w:rPr>
        <w:t>植保植检</w:t>
      </w:r>
      <w:r>
        <w:rPr>
          <w:rFonts w:ascii="Times New Roman" w:hAnsi="Times New Roman" w:eastAsia="宋体" w:cs="Times New Roman"/>
          <w:szCs w:val="21"/>
        </w:rPr>
        <w:t>站。</w:t>
      </w:r>
    </w:p>
    <w:p>
      <w:pPr>
        <w:rPr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keepNext/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年桃源县茶叶重大病虫害绿色防控示范主体申请表</w:t>
      </w:r>
    </w:p>
    <w:tbl>
      <w:tblPr>
        <w:tblStyle w:val="5"/>
        <w:tblW w:w="9560" w:type="dxa"/>
        <w:jc w:val="center"/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7"/>
        <w:gridCol w:w="1633"/>
        <w:gridCol w:w="652"/>
        <w:gridCol w:w="1669"/>
        <w:gridCol w:w="999"/>
        <w:gridCol w:w="1892"/>
        <w:gridCol w:w="778"/>
        <w:gridCol w:w="910"/>
      </w:tblGrid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0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主体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名称</w:t>
            </w:r>
          </w:p>
        </w:tc>
        <w:tc>
          <w:tcPr>
            <w:tcW w:w="395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法  人</w:t>
            </w:r>
          </w:p>
        </w:tc>
        <w:tc>
          <w:tcPr>
            <w:tcW w:w="18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7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性别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基地地址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基地规模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农机设备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资金预算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负责人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手机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电子邮箱</w:t>
            </w:r>
          </w:p>
        </w:tc>
        <w:tc>
          <w:tcPr>
            <w:tcW w:w="35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6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示范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区优势</w:t>
            </w:r>
          </w:p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3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申请单位意见</w:t>
            </w:r>
          </w:p>
        </w:tc>
        <w:tc>
          <w:tcPr>
            <w:tcW w:w="853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>
            <w:pPr>
              <w:keepNext/>
              <w:spacing w:line="560" w:lineRule="exact"/>
              <w:ind w:firstLine="420" w:firstLineChars="200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>
            <w:pPr>
              <w:keepNext/>
              <w:spacing w:line="400" w:lineRule="exact"/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本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主体自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愿申请列入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茶叶重大病虫害绿色防控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示范，将认真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落实各项示范技术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，保证能完成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示范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任务，并对提供材料的真实性负责。</w:t>
            </w:r>
          </w:p>
          <w:p>
            <w:pPr>
              <w:keepNext/>
              <w:spacing w:line="4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>
            <w:pPr>
              <w:keepNext/>
              <w:spacing w:line="56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>
            <w:pPr>
              <w:keepNext/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负责人签字：            （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主体</w:t>
            </w:r>
            <w:r>
              <w:rPr>
                <w:rFonts w:ascii="Times New Roman" w:hAnsi="Times New Roman" w:eastAsia="宋体" w:cs="Times New Roman"/>
                <w:szCs w:val="21"/>
              </w:rPr>
              <w:t>盖章）                      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5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所在</w:t>
            </w:r>
          </w:p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乡镇</w:t>
            </w:r>
          </w:p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农业</w:t>
            </w:r>
          </w:p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中心</w:t>
            </w:r>
          </w:p>
          <w:p>
            <w:pPr>
              <w:keepNext/>
              <w:spacing w:line="3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意见</w:t>
            </w:r>
          </w:p>
        </w:tc>
        <w:tc>
          <w:tcPr>
            <w:tcW w:w="853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>
            <w:pPr>
              <w:keepNext/>
              <w:spacing w:line="56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>
            <w:pPr>
              <w:keepNext/>
              <w:spacing w:line="56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>
            <w:pPr>
              <w:keepNext/>
              <w:spacing w:line="56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>
            <w:pPr>
              <w:keepNext/>
              <w:spacing w:line="560" w:lineRule="exact"/>
              <w:ind w:firstLine="1680" w:firstLineChars="8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签 章：                 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年      月      日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备  注</w:t>
            </w:r>
          </w:p>
        </w:tc>
        <w:tc>
          <w:tcPr>
            <w:tcW w:w="853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/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keepNext/>
        <w:spacing w:line="560" w:lineRule="exact"/>
        <w:jc w:val="left"/>
        <w:rPr>
          <w:rFonts w:ascii="Times New Roman" w:hAnsi="Times New Roman" w:eastAsia="宋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szCs w:val="21"/>
        </w:rPr>
        <w:t>注：本表随其它资料报送到县农业农村局</w:t>
      </w:r>
      <w:r>
        <w:rPr>
          <w:rFonts w:hint="eastAsia" w:ascii="Times New Roman" w:hAnsi="Times New Roman" w:eastAsia="宋体" w:cs="Times New Roman"/>
          <w:szCs w:val="21"/>
        </w:rPr>
        <w:t>植保植检</w:t>
      </w:r>
      <w:r>
        <w:rPr>
          <w:rFonts w:ascii="Times New Roman" w:hAnsi="Times New Roman" w:eastAsia="宋体" w:cs="Times New Roman"/>
          <w:szCs w:val="21"/>
        </w:rPr>
        <w:t>站。</w:t>
      </w:r>
    </w:p>
    <w:p>
      <w:pPr>
        <w:rPr>
          <w:sz w:val="32"/>
          <w:szCs w:val="32"/>
        </w:rPr>
      </w:pPr>
    </w:p>
    <w:sectPr>
      <w:pgSz w:w="11906" w:h="16838"/>
      <w:pgMar w:top="1701" w:right="1417" w:bottom="124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2Y3NGFjM2Q2MTRlM2MyMTU2YzBhNjk0YWUzOWUifQ=="/>
  </w:docVars>
  <w:rsids>
    <w:rsidRoot w:val="00983700"/>
    <w:rsid w:val="00021067"/>
    <w:rsid w:val="00100670"/>
    <w:rsid w:val="00122415"/>
    <w:rsid w:val="001B41C9"/>
    <w:rsid w:val="001D06DB"/>
    <w:rsid w:val="00302054"/>
    <w:rsid w:val="00466121"/>
    <w:rsid w:val="00470C60"/>
    <w:rsid w:val="00491415"/>
    <w:rsid w:val="005335F1"/>
    <w:rsid w:val="005708C3"/>
    <w:rsid w:val="005C06DA"/>
    <w:rsid w:val="005D0E59"/>
    <w:rsid w:val="006245AD"/>
    <w:rsid w:val="006D1B8C"/>
    <w:rsid w:val="00780B25"/>
    <w:rsid w:val="00804A5E"/>
    <w:rsid w:val="00855465"/>
    <w:rsid w:val="00886072"/>
    <w:rsid w:val="00983700"/>
    <w:rsid w:val="009D5C57"/>
    <w:rsid w:val="009E7271"/>
    <w:rsid w:val="00B3624B"/>
    <w:rsid w:val="00B414BF"/>
    <w:rsid w:val="00BE64B3"/>
    <w:rsid w:val="00C204F1"/>
    <w:rsid w:val="00D008AA"/>
    <w:rsid w:val="00D3142B"/>
    <w:rsid w:val="00D35655"/>
    <w:rsid w:val="00D41A75"/>
    <w:rsid w:val="00D64E57"/>
    <w:rsid w:val="00E81877"/>
    <w:rsid w:val="00EA3D97"/>
    <w:rsid w:val="00EC30E9"/>
    <w:rsid w:val="00F61E33"/>
    <w:rsid w:val="049D5915"/>
    <w:rsid w:val="071105BC"/>
    <w:rsid w:val="094B1DE4"/>
    <w:rsid w:val="0E220D74"/>
    <w:rsid w:val="1CD203FA"/>
    <w:rsid w:val="1F9F5466"/>
    <w:rsid w:val="233B5520"/>
    <w:rsid w:val="2BDB2F62"/>
    <w:rsid w:val="303801E5"/>
    <w:rsid w:val="3DF77869"/>
    <w:rsid w:val="4AC07235"/>
    <w:rsid w:val="52EF4B5B"/>
    <w:rsid w:val="591B54B3"/>
    <w:rsid w:val="5F9F3465"/>
    <w:rsid w:val="64FC0F48"/>
    <w:rsid w:val="76676668"/>
    <w:rsid w:val="79231957"/>
    <w:rsid w:val="7A0841EB"/>
    <w:rsid w:val="7F79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Char"/>
    <w:basedOn w:val="6"/>
    <w:link w:val="2"/>
    <w:semiHidden/>
    <w:qFormat/>
    <w:uiPriority w:val="99"/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1564</Words>
  <Characters>1634</Characters>
  <Lines>13</Lines>
  <Paragraphs>3</Paragraphs>
  <TotalTime>226</TotalTime>
  <ScaleCrop>false</ScaleCrop>
  <LinksUpToDate>false</LinksUpToDate>
  <CharactersWithSpaces>1845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2025-08-29T02:42:00Z</dcterms:created>
  <dc:creator>Administrator</dc:creator>
  <cp:lastModifiedBy>珍惜</cp:lastModifiedBy>
  <cp:lastPrinted>2026-09-08T01:52:00Z</cp:lastPrinted>
  <dcterms:modified xsi:type="dcterms:W3CDTF">2026-09-08T06:28:35Z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eyJoZGlkIjoiZWY5MGZjMzFmZTNmMTNjMzYwYTAzZjExOTRmNjQ1NmUiLCJ1c2VySWQiOiIxOTI3NTg0ODQifQ==</vt:lpwstr>
  </property>
  <property fmtid="{D5CDD505-2E9C-101B-9397-08002B2CF9AE}" pid="3" name="KSOProductBuildVer">
    <vt:lpwstr>2052-11.1.0.12763</vt:lpwstr>
  </property>
  <property fmtid="{D5CDD505-2E9C-101B-9397-08002B2CF9AE}" pid="4" name="ICV">
    <vt:lpwstr>39A8273ED74E4AFF868571393AB92B66</vt:lpwstr>
  </property>
</Properties>
</file>