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default" w:ascii="Times New Roman" w:hAnsi="Times New Roman" w:cs="Times New Roman" w:eastAsiaTheme="majorEastAsia"/>
          <w:b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cs="Times New Roman" w:eastAsiaTheme="majorEastAsia"/>
          <w:b/>
          <w:bCs/>
          <w:sz w:val="44"/>
          <w:szCs w:val="44"/>
        </w:rPr>
        <w:t>桃源县沅水流域农用地生态功能提升与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default" w:ascii="Times New Roman" w:hAnsi="Times New Roman" w:cs="Times New Roman" w:eastAsiaTheme="majorEastAsia"/>
          <w:b/>
          <w:bCs/>
          <w:sz w:val="44"/>
          <w:szCs w:val="44"/>
        </w:rPr>
      </w:pPr>
      <w:r>
        <w:rPr>
          <w:rFonts w:hint="default" w:ascii="Times New Roman" w:hAnsi="Times New Roman" w:cs="Times New Roman" w:eastAsiaTheme="majorEastAsia"/>
          <w:b/>
          <w:bCs/>
          <w:sz w:val="44"/>
          <w:szCs w:val="44"/>
        </w:rPr>
        <w:t>外来物种综合防控示范区建设项目代理公司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default" w:ascii="Times New Roman" w:hAnsi="Times New Roman" w:cs="Times New Roman" w:eastAsiaTheme="majorEastAsia"/>
          <w:b/>
          <w:bCs/>
          <w:sz w:val="44"/>
          <w:szCs w:val="44"/>
        </w:rPr>
      </w:pPr>
      <w:r>
        <w:rPr>
          <w:rFonts w:hint="default" w:ascii="Times New Roman" w:hAnsi="Times New Roman" w:cs="Times New Roman" w:eastAsiaTheme="majorEastAsia"/>
          <w:b/>
          <w:bCs/>
          <w:sz w:val="44"/>
          <w:szCs w:val="44"/>
        </w:rPr>
        <w:t>比选评分细则</w:t>
      </w:r>
    </w:p>
    <w:bookmarkEnd w:id="0"/>
    <w:tbl>
      <w:tblPr>
        <w:tblStyle w:val="7"/>
        <w:tblW w:w="8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47"/>
        <w:gridCol w:w="1005"/>
        <w:gridCol w:w="3225"/>
        <w:gridCol w:w="1230"/>
        <w:gridCol w:w="12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评分内容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评分标准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得分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报价情况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按照报价从低到高依次排名，第一名50分，第二名45分，第三名40分，往后每降低一个名次，得分减少5分，最低0分。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业绩情况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按照类似业绩情况从高到低依次排名，第一名30分，第二名25分，第三名20分，往后每降低一个名次，得分减少5分，最低0分（无类似电子招投标的业绩不予计分）。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资料情况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4"/>
                <w:szCs w:val="24"/>
              </w:rPr>
              <w:t>按照资料准备完整度及装订情况排序，第一名20分，第二名18分，第三名16分，往后每降低一个名次，得分减少2分，最低0分。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</w:rPr>
              <w:t>备注：如有名次并列，不影响后续排名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701" w:right="1417" w:bottom="1247" w:left="1644" w:header="851" w:footer="992" w:gutter="0"/>
      <w:pgNumType w:fmt="decimal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vZYhMoBAACcAwAADgAAAGRycy9lMm9Eb2MueG1srVPNjtMwEL4j8Q6W&#10;79RpB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bvZYhM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</w:docVars>
  <w:rsids>
    <w:rsidRoot w:val="001412BE"/>
    <w:rsid w:val="001412BE"/>
    <w:rsid w:val="002D634F"/>
    <w:rsid w:val="00894D07"/>
    <w:rsid w:val="00F6148C"/>
    <w:rsid w:val="17697AF2"/>
    <w:rsid w:val="222930C5"/>
    <w:rsid w:val="2C6D28EF"/>
    <w:rsid w:val="38C312D0"/>
    <w:rsid w:val="3DC04243"/>
    <w:rsid w:val="3EAC6A3A"/>
    <w:rsid w:val="417261B2"/>
    <w:rsid w:val="4B1225DB"/>
    <w:rsid w:val="4F824999"/>
    <w:rsid w:val="6744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sz w:val="30"/>
    </w:rPr>
  </w:style>
  <w:style w:type="paragraph" w:styleId="3">
    <w:name w:val="Body Text"/>
    <w:basedOn w:val="1"/>
    <w:next w:val="2"/>
    <w:qFormat/>
    <w:uiPriority w:val="0"/>
    <w:rPr>
      <w:rFonts w:ascii="Calibri" w:hAnsi="Calibri" w:eastAsia="宋体" w:cs="Times New Roman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1265</Words>
  <Characters>1341</Characters>
  <Lines>9</Lines>
  <Paragraphs>2</Paragraphs>
  <TotalTime>7</TotalTime>
  <ScaleCrop>false</ScaleCrop>
  <LinksUpToDate>false</LinksUpToDate>
  <CharactersWithSpaces>1470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2023-04-06T04:03:00Z</dcterms:created>
  <dc:creator>微软用户</dc:creator>
  <cp:lastModifiedBy>官必珍</cp:lastModifiedBy>
  <dcterms:modified xsi:type="dcterms:W3CDTF">2023-05-23T08:14:44Z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303F3C649DDA45CAB75283AD243E2FD7</vt:lpwstr>
  </property>
</Properties>
</file>