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县本级社会团体2023年度检查结论的公告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参加年检的社会团体71家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645"/>
        <w:gridCol w:w="276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年检结论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桃源县科学普及和史志文化传承促进会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51430725055836083C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桃源县爱来米业优质粮协会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51430725MJK0655632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桃源县足球协会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5143072568032354X6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桃源县广场健身舞协会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51430725MJK0650962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桃源县盲人协会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51430725MJK0656270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桃源县党外知识分子联谊会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51430725068221440Y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桃源县个体劳动者私营企业协会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51430725770088272Q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桃源县消费者权益保护委员会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514307255015963081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桃源县读书交流协会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51430725MJK065280R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桃源县美术家协会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51430725MJK0650887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桃源县心理学会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51430725329411358G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桃源县作家协会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51430725MJK065037Y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桃源县工程机械协会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51430725MJK065539H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桃源县诗词楹联学会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51430725MJK06531X2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桃源县老干部网络宣传协会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51430725MJK0657314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桃源县建筑业协会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514307255015964125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桃源县围棋协会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51430725MJK0653950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桃源县天主教爱国会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51430725666312123Y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桃源县书法家协会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51430725MJK065176M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桃源县摄影家协会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51430725MJK065184G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桃源县老年保健协会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51430725MJK066195U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桃源县道教协会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514307256616776172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桃源县新闻工作者协会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514307256895368835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桃源县新的社会阶层人士联合会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51430725MJK065571W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桃源县商业协会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51430725MJK06515XT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桃源县异业联盟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51430725MJJ5610982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桃源县佛教协会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51430725MJK065213U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桃源县老干部文化艺术协会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5143072568282054XR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桃源县学前教育协会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51430725MJK0654401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桃源县京剧协会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51430725MJK0650294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桃源县创业协会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51430725MJK0654326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桃源县新钢笔画家协会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51430725MJK065045R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桃源县税务学会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51430725MJJ6448382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桃源县基督教三自爱国运动委员会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51430725MJK065109P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桃源县游泳协会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51430725MJK065053L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桃源县伊斯兰教协会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51430725788014781K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桃源县太极拳协会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514307255702684042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桃源县肢残协会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51430725MJK0664784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桃源县羽毛球协会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51430725567652608A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桃源县集邮协会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51430725MJK06507X7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桃源县宋教仁研究会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51430725588981574H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桃源县鼓书艺术交流协会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51430725MJK065424B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桃源县生态环境保护协会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51430725MJK06558XL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桃源县粮食行业协会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514307257767755597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桃源县安全生产应急救援协会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51430725MJK065467Q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桃源县志愿者联合会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51430725MJK065504Y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桃源县老科学技术工作者协会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514307256828148795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桃源县茶叶产业协会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5143072579235800XT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桃源县再生资源回收利用行业协会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514307256735671594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桃源县湖湘文化交流协会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51430725MJK065192B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桃源县水上运动协会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51430725MJK065838F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桃源县法学会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51430725B90970050C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桃源县生态梨专业技术协会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51430725MJK065598L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桃源县篮球协会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51430725780871519M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桃源县戏剧家协会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51430725755834345G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桃源县石油成品油流通协会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514307256685675926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桃源县研学实践协会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51430725MJK0654919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桃源县旗袍文化协会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51430725MJK065344P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桃源县老年人体育协会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5143072567557247X5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桃源县马拉松运动协会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51430725MJK065379A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桃源县农产品流通协会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514307257923710529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桃源县农村合作经济组织联合会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51430725MJK0653875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桃源县朗诵演讲协会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51430725MJK065221N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桃源县马宗岭柑桔产业协会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51430725779023352H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桃源县富硒产业协会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51430725068200033R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桃源县水路运输协会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51430725396108666B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桃源县网络安全管理协会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51430725MJK065125D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桃源县农村饮水安全供水协会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51430725MJK065168T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桃源县青年创业协会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514307253447972871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桃源县医学会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51430725MJK0651413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桃源县辣椒产业协会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51430725792354041B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县本级民办非企业单位2023年度检查结论的公告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参加年检的民办非企业单位111家</w:t>
      </w:r>
    </w:p>
    <w:tbl>
      <w:tblPr>
        <w:tblStyle w:val="4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320"/>
        <w:gridCol w:w="2475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年检结论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桃源县茶庵铺镇春蕾幼儿园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52430725MJK067171H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桃源县漳江镇西苑社区居委会卫生室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52430725394323434P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桃源四通职业培训学校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5243072574318420X4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桃源县钟家铺洪野幼儿园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52430725090483834L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桃源县金鹰教育培训学校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524307250813671968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桃源县木塘垸镇七彩幼儿园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52430725338485068C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桃源县盘塘镇向阳幼儿园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52430725MJK066929B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桃源县米粒公益社会服务中心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52430725MJK066857J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桃源县珈珍桃花缘残疾人托养中心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52430725MJJ642605Q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桃源县寺坪太阳岛幼儿园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52430725097135410T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桃源县沅水局医院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52430725758002376U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桃源县茶庵铺镇乐乐幼儿园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52430725094467479P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桃源县九妹公益家园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52430725MJK0668813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桃源县木塘垸镇庆兰幼儿园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52430725090484140Q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桃源县陬市镇酒铺幼儿园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52430725MJK066793L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桃源县泰格青少年体育俱乐部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52430725MJK067155U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桃源县光明职业培训学校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524307257431843228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桃源县桃花缘国际康养中心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524307250622016175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桃源县三阳港镇阳光幼儿园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52430725068247579B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桃源县帝娃幼儿园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52430725584930825N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桃源县芦花潭乡爱心幼儿园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52430725325657326T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桃源县漳江镇育苗幼儿园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52430725085403422M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桃源县漳江商城幼儿园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524307250904906716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桃源县枫树乡小星星幼儿园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52430725090480879J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桃源县三千小童幼儿园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52430725MJK067104K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桃源县雅星教育培训学校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52430725MJK066806A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桃源县佘家坪金太阳幼儿园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524307250904795448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桃源县沙坪镇丫丫幼儿园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52430725090478808A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桃源县漳江镇延泉幼儿园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52430725MJK066849P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桃源县希望职业培训学校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52430725MJK067163N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桃源县品学教育培训学校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52430725MJK0671989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桃源县幸福里亲幼园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52430725MJK0671396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桃源县木塘垸镇小博士幼儿园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52430725090484386T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桃源县枫树乡白洋河幼儿园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52430725090478322D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桃源县桃纺医院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5243072574593297XY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桃源县架桥镇基隆幼儿园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52430725MJK066718U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桃源县漳江镇希望幼儿园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524307250580419564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桃源县养老服务培训中心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52430725MJK066865D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桃源县水库移民就业培训中心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5243072558093524XC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桃源县商务培训中心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52430725396104593F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桃源县残疾人实用技术培训中心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524307256895313026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桃源县和谐职业培训学校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52430725MJK066830T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桃源县防震减灾科普宣传教育培训基地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52430725MJK0671471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桃源县环境保护培训中心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524307253961047109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桃源县新型职业农民培育实训中心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52430725MJK0669969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桃源县漳江镇春苗幼儿园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524307250930758797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桃源县木塘垸镇中芯幼儿园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52430725090498884M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桃源县佳和养老发展日间活动中心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52430725MJK067091X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桃源县木塘垸周湾幼儿园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5243072509048401XR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桃源县漳江镇鹤立特色幼儿园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52430725090490639T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桃源县郑家驿乡宝贝幼儿园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524307253959800303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桃源县陬市希望幼儿园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5243072559104483XY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桃源县鸿德医院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52430725689501349Q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桃源县木塘垸镇双英幼儿园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524307250904840792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桃源县车湖垸乡凯利幼儿园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52430725090498876T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桃源县茶庵铺镇三元潭幼儿园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52430725MJK067243A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桃源县漆河郑坪幼儿园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52430725090871968X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桃源县漆河镇八房坪幼儿园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52430725351673194G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桃源县九溪河坪幼儿园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52430725090490719E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桃源县漳江街道纺城路社区何有惠卫生室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52430725MJK0668220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桃源县福嘉泰养老服务中心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52430725MJK067040M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桃源县理公港镇英才幼儿园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52430725090871976Q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桃源县九溪乡兴隆幼儿园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52430725MJK0669376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桃源县九溪乡官坪幼儿园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52430725MJK06689XT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桃源县剪市镇新苗幼儿园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524307250908719416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桃源县漳江镇御景园幼儿园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52430725MJK0670833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桃源县马鬃岭镇兴安幼儿园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52430725090479819M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524307255549498914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桃源县热市镇凤鸣幼儿园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524307253555523068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桃源县陬市镇阳光家园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52430725591024644P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桃源县陬市镇养老抚养服务中心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52430725578604601H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桃源县马鬃岭镇罗家店幼儿园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52430725MJK066726N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桃源县汇世纪教育培训学校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524307250985147621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桃源县钟家铺乡中兴幼儿园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524307250904907354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桃源县若水家庭教育服务中心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52430725MJK067032T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桃源县康乐青少年体育俱乐部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52430725066383454C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桃源县翰林院培训学校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52430725MJK067200W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桃源县枫树乡仙坞幼儿园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52430725090478082J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桃源县龙潭镇金龟幼儿园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52430725MJK066742C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桃源县乐怡园养老服务中心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52430725MJK0670165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桃源县沙坪镇芦花潭七彩幼儿园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52430725MJK066902K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桃源县德雅医院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52430725582775286F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桃源县龙潭镇童升幼儿园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52430725MJK0667694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桃源县黄甲铺乡中兴幼儿园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52430725685015327F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桃源县夷望溪镇创新幼儿园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52430725325657828D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桃源县架桥镇春蕾幼儿园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524307253943090187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桃源县陬市镇兴盛幼儿园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5243072509047521XL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桃源县寺坪乡德成希望幼儿园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52430725095010681X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桃源县退伍军人实用技术培训学校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52430725553011367Q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桃源县社区矫正对象教育和刑释人员安帮中心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52430725MJK067112E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桃源县陬市镇东升幼儿园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524307255910010127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  <w:t>桃源县漳江街道西苑社区刘英卫生室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52430725060129084B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桃源县龙盛社会工作服务中心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52430725MJK066910E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桃源县青林乡红紫菱幼儿园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5243072509049068XX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桃源县架桥镇佳彤幼儿园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52430725097135373L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桃源县漳江镇小博士幼儿园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52430725070595900F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桃源县唯美设计职业培训学校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52430725MJK06697XE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桃源创才科技学校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52430725745934094Y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桃源县蓓蕾幼儿园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5243072566165911XM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桃源县漆河镇镇龙幼儿园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52430725351673522R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桃源县热市镇温泉幼儿园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52430725090498892G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桃源县WF农作物育种研究中心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52430725MJK066961N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桃源县漳江街道办事处启源幼儿园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52430725MJK06806XQ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104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桃源县陬市镇鸬鹚洲新村卫生室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52430725MJK06822X0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105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桃源县希望儿童融合康复中心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52430725MJK067833B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106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桃源县龙潭镇心连心幼儿园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52430725MJK0668738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107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桃源县世外桃苑养老服务中心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524307250771611792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桃源县小新星英语培训学校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52430725776767671R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09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桃源县马鬃岭镇新星幼儿园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5243072559325673X1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桃源县英才幼稚园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524307250791996801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桃源县漳江镇翰林幼儿园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52430725MJK0668145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县本级慈善组织、基金会2023年度检查结论的公告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参加年检的慈善组织、基金会7家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080"/>
        <w:gridCol w:w="2355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8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年检结论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桃源县心连心爱心志愿者协会</w:t>
            </w:r>
          </w:p>
        </w:tc>
        <w:tc>
          <w:tcPr>
            <w:tcW w:w="23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51430725MJK065520L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桃源县微爱一家亲慈善协会</w:t>
            </w:r>
          </w:p>
        </w:tc>
        <w:tc>
          <w:tcPr>
            <w:tcW w:w="23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51430725MJK065475K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桃源县慈善会</w:t>
            </w:r>
          </w:p>
        </w:tc>
        <w:tc>
          <w:tcPr>
            <w:tcW w:w="23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514307255015968269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桃源县乐善公益家园</w:t>
            </w:r>
          </w:p>
        </w:tc>
        <w:tc>
          <w:tcPr>
            <w:tcW w:w="23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52430725MJK0670240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桃源县教仁学校业培教育奖励基金会</w:t>
            </w:r>
          </w:p>
        </w:tc>
        <w:tc>
          <w:tcPr>
            <w:tcW w:w="23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53430725MJK0697168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桃源县第一中学校友基金会</w:t>
            </w:r>
          </w:p>
        </w:tc>
        <w:tc>
          <w:tcPr>
            <w:tcW w:w="23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53430725355531855W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桃源县教育基金会</w:t>
            </w:r>
          </w:p>
        </w:tc>
        <w:tc>
          <w:tcPr>
            <w:tcW w:w="23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534307253555308014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numPr>
          <w:ilvl w:val="0"/>
          <w:numId w:val="0"/>
        </w:numPr>
        <w:tabs>
          <w:tab w:val="left" w:pos="1275"/>
        </w:tabs>
        <w:ind w:leftChars="0"/>
        <w:rPr>
          <w:rFonts w:hint="eastAsia" w:ascii="楷体_GB2312" w:hAnsi="楷体_GB2312" w:eastAsia="楷体_GB2312" w:cs="楷体_GB2312"/>
          <w:b/>
          <w:bCs/>
          <w:sz w:val="22"/>
          <w:szCs w:val="22"/>
        </w:rPr>
      </w:pPr>
    </w:p>
    <w:p>
      <w:pPr>
        <w:ind w:firstLine="5120" w:firstLineChars="1600"/>
        <w:rPr>
          <w:rFonts w:hint="eastAsia" w:ascii="微软雅黑" w:hAnsi="微软雅黑" w:eastAsia="微软雅黑"/>
          <w:sz w:val="32"/>
          <w:szCs w:val="32"/>
        </w:rPr>
      </w:pPr>
    </w:p>
    <w:p>
      <w:pPr>
        <w:spacing w:line="580" w:lineRule="exact"/>
        <w:ind w:firstLine="5783" w:firstLineChars="18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8C0D5F55-3D78-45E0-8B7A-B9B6AD096F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8B9FE05-9D14-431B-B226-B312EE1708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063EE7-4ACE-468C-8050-A65EE34B50B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C7A42E9-099C-46AF-809D-2406877785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  <w:embedRegular r:id="rId5" w:fontKey="{2D27AA1F-F191-4DA4-8091-5DC1274E00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22d71fa5-5cd1-4e2c-b47b-bc201d27cdbe"/>
  </w:docVars>
  <w:rsids>
    <w:rsidRoot w:val="36943031"/>
    <w:rsid w:val="031C185F"/>
    <w:rsid w:val="037972AE"/>
    <w:rsid w:val="03CD1CD8"/>
    <w:rsid w:val="05966A01"/>
    <w:rsid w:val="06C32ED2"/>
    <w:rsid w:val="088F7F98"/>
    <w:rsid w:val="16496B16"/>
    <w:rsid w:val="181803C9"/>
    <w:rsid w:val="182B4172"/>
    <w:rsid w:val="19D35C0A"/>
    <w:rsid w:val="1A160747"/>
    <w:rsid w:val="1C6E39C8"/>
    <w:rsid w:val="2B38590B"/>
    <w:rsid w:val="31C30EDF"/>
    <w:rsid w:val="36943031"/>
    <w:rsid w:val="3F981010"/>
    <w:rsid w:val="3FDB6D16"/>
    <w:rsid w:val="4EE009A4"/>
    <w:rsid w:val="5167342C"/>
    <w:rsid w:val="538321D5"/>
    <w:rsid w:val="56654B63"/>
    <w:rsid w:val="5CC77970"/>
    <w:rsid w:val="747607E0"/>
    <w:rsid w:val="74BC50EF"/>
    <w:rsid w:val="79F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3188</Words>
  <Characters>6607</Characters>
  <Lines>0</Lines>
  <Paragraphs>0</Paragraphs>
  <TotalTime>59</TotalTime>
  <ScaleCrop>false</ScaleCrop>
  <LinksUpToDate>false</LinksUpToDate>
  <CharactersWithSpaces>6607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2022-11-17T02:56:00Z</dcterms:created>
  <dc:creator>非城</dc:creator>
  <cp:lastModifiedBy>珍惜</cp:lastModifiedBy>
  <cp:lastPrinted>2023-09-11T01:22:00Z</cp:lastPrinted>
  <dcterms:modified xsi:type="dcterms:W3CDTF">2024-09-29T07:53:57Z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43330F0D0D734695858CF3B2C412F864</vt:lpwstr>
  </property>
</Properties>
</file>