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opLinePunct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6"/>
        <w:topLinePunct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政府部门评价调查表</w:t>
      </w:r>
    </w:p>
    <w:p>
      <w:pPr>
        <w:pStyle w:val="6"/>
        <w:topLinePunct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6"/>
        <w:topLinePunct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参评社会组织：</w:t>
      </w:r>
    </w:p>
    <w:p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1、对规范管理的评价</w:t>
      </w:r>
    </w:p>
    <w:p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较好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一般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>差</w:t>
      </w:r>
    </w:p>
    <w:p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2、对领导班子建设的评价</w:t>
      </w:r>
    </w:p>
    <w:p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较好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一般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>差</w:t>
      </w:r>
    </w:p>
    <w:p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3、对党建工作的评价（若未建党组织，则为差）</w:t>
      </w:r>
    </w:p>
    <w:p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较好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一般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>差</w:t>
      </w:r>
    </w:p>
    <w:p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4、对发挥作用的评价</w:t>
      </w:r>
    </w:p>
    <w:p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较好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一般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>差</w:t>
      </w:r>
      <w:bookmarkStart w:id="0" w:name="_GoBack"/>
      <w:bookmarkEnd w:id="0"/>
    </w:p>
    <w:p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5、对社会影响的评价</w:t>
      </w:r>
    </w:p>
    <w:p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较好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一般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>差</w:t>
      </w:r>
    </w:p>
    <w:p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topLinePunct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topLinePunct/>
        <w:ind w:left="1680" w:leftChars="800" w:firstLine="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业务主管单位（党建工作机构/行业监管部门）（公章）</w:t>
      </w:r>
    </w:p>
    <w:p>
      <w:pPr>
        <w:pStyle w:val="6"/>
        <w:topLinePunct/>
        <w:ind w:left="1680" w:leftChars="800" w:firstLine="0" w:firstLineChars="0"/>
        <w:jc w:val="center"/>
        <w:rPr>
          <w:rFonts w:ascii="华文楷体" w:hAnsi="华文楷体" w:eastAsia="华文楷体" w:cs="华文楷体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2024年  月  日</w:t>
      </w:r>
    </w:p>
    <w:p/>
    <w:sectPr>
      <w:footerReference r:id="rId3" w:type="default"/>
      <w:pgSz w:w="11906" w:h="16838"/>
      <w:pgMar w:top="2154" w:right="1474" w:bottom="1361" w:left="1587" w:header="0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jNmMzk0YmQyZjI2YmQwZWEzNThhNjAxYWRmMzQifQ=="/>
    <w:docVar w:name="KSO_WPS_MARK_KEY" w:val="6ff8b193-9892-4a1d-a30e-990178194590"/>
  </w:docVars>
  <w:rsids>
    <w:rsidRoot w:val="00123B4B"/>
    <w:rsid w:val="00123B4B"/>
    <w:rsid w:val="00510ACF"/>
    <w:rsid w:val="05396D86"/>
    <w:rsid w:val="28C40BC1"/>
    <w:rsid w:val="3D5B702A"/>
    <w:rsid w:val="66B3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cs="Calibri"/>
      <w:szCs w:val="21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1</Lines>
  <Paragraphs>1</Paragraphs>
  <TotalTime>5</TotalTime>
  <ScaleCrop>false</ScaleCrop>
  <LinksUpToDate>false</LinksUpToDate>
  <CharactersWithSpaces>229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2024-04-18T01:14:00Z</dcterms:created>
  <dc:creator>Administrator</dc:creator>
  <cp:lastModifiedBy>珍惜</cp:lastModifiedBy>
  <dcterms:modified xsi:type="dcterms:W3CDTF">2024-10-30T03:18:10Z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2FF6E9074E194F0094DDDE65CE3A95BB</vt:lpwstr>
  </property>
</Properties>
</file>