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亚洲开发银行贷款农业综合开发长江绿色生态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廊道项目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代理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机构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36"/>
          <w:lang w:val="en-US" w:eastAsia="zh-CN"/>
        </w:rPr>
        <w:t>比选评分细则</w:t>
      </w:r>
    </w:p>
    <w:tbl>
      <w:tblPr>
        <w:tblStyle w:val="7"/>
        <w:tblW w:w="89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备注：如有名次并列，不影响后续排名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采购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政府采购</w:t>
      </w:r>
      <w:r>
        <w:rPr>
          <w:rFonts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政府采购</w:t>
      </w:r>
      <w:r>
        <w:rPr>
          <w:rFonts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f22386e3-a128-4980-8c98-14b83e19ef44"/>
  </w:docVars>
  <w:rsids>
    <w:rsidRoot w:val="001412BE"/>
    <w:rsid w:val="001412BE"/>
    <w:rsid w:val="002D634F"/>
    <w:rsid w:val="00894D07"/>
    <w:rsid w:val="00F6148C"/>
    <w:rsid w:val="08AF4067"/>
    <w:rsid w:val="0D144BEF"/>
    <w:rsid w:val="0EEC784A"/>
    <w:rsid w:val="17697AF2"/>
    <w:rsid w:val="1E360BCC"/>
    <w:rsid w:val="200C6250"/>
    <w:rsid w:val="220F362F"/>
    <w:rsid w:val="2C6D28EF"/>
    <w:rsid w:val="2D8E3D91"/>
    <w:rsid w:val="312A425D"/>
    <w:rsid w:val="36197363"/>
    <w:rsid w:val="3AF1088B"/>
    <w:rsid w:val="3F1B4AD0"/>
    <w:rsid w:val="440268C3"/>
    <w:rsid w:val="4AB37C86"/>
    <w:rsid w:val="4B1225DB"/>
    <w:rsid w:val="52063B7A"/>
    <w:rsid w:val="578D61B2"/>
    <w:rsid w:val="58763880"/>
    <w:rsid w:val="61C27E56"/>
    <w:rsid w:val="67094273"/>
    <w:rsid w:val="685B0E53"/>
    <w:rsid w:val="6FC34447"/>
    <w:rsid w:val="70CA16E9"/>
    <w:rsid w:val="731F5EDE"/>
    <w:rsid w:val="77E57BAD"/>
    <w:rsid w:val="7A2E7B3D"/>
    <w:rsid w:val="7B90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1210</Words>
  <Characters>1284</Characters>
  <Lines>9</Lines>
  <Paragraphs>2</Paragraphs>
  <TotalTime>11</TotalTime>
  <ScaleCrop>false</ScaleCrop>
  <LinksUpToDate>false</LinksUpToDate>
  <CharactersWithSpaces>1419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2024-12-05T08:40:00Z</cp:lastPrinted>
  <dcterms:modified xsi:type="dcterms:W3CDTF">2025-02-18T08:31:34Z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5FDA4787553A45D28464DE96219452E6</vt:lpwstr>
  </property>
  <property fmtid="{D5CDD505-2E9C-101B-9397-08002B2CF9AE}" pid="4" name="KSOTemplateDocerSaveRecord">
    <vt:lpwstr>eyJoZGlkIjoiYjM0ZmIwNmMxNzg1Zjg3ZjAxZGY4NWRkMDUyMDdjOTUifQ==</vt:lpwstr>
  </property>
</Properties>
</file>