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jc w:val="center"/>
        <w:textAlignment w:val="center"/>
        <w:rPr>
          <w:rFonts w:ascii="Times New Roman" w:hAnsi="Times New Roman" w:cs="Times New Roman"/>
        </w:rPr>
      </w:pPr>
    </w:p>
    <w:p>
      <w:pPr>
        <w:widowControl/>
        <w:jc w:val="center"/>
        <w:textAlignment w:val="center"/>
        <w:rPr>
          <w:rFonts w:ascii="Times New Roman" w:hAnsi="Times New Roman" w:cs="Times New Roman" w:eastAsiaTheme="majorEastAsia"/>
          <w:b/>
          <w:bCs/>
          <w:sz w:val="36"/>
          <w:szCs w:val="36"/>
        </w:rPr>
      </w:pPr>
      <w:bookmarkStart w:id="0" w:name="_GoBack"/>
      <w:r>
        <w:rPr>
          <w:rFonts w:ascii="Times New Roman" w:hAnsi="Times New Roman" w:cs="Times New Roman" w:eastAsiaTheme="majorEastAsia"/>
          <w:b/>
          <w:bCs/>
          <w:sz w:val="36"/>
          <w:szCs w:val="36"/>
        </w:rPr>
        <w:t>桃源县</w:t>
      </w:r>
      <w:r>
        <w:rPr>
          <w:rFonts w:hint="eastAsia" w:ascii="Times New Roman" w:hAnsi="Times New Roman" w:cs="Times New Roman" w:eastAsiaTheme="majorEastAsia"/>
          <w:b/>
          <w:bCs/>
          <w:sz w:val="36"/>
          <w:szCs w:val="36"/>
          <w:lang w:eastAsia="zh-CN"/>
        </w:rPr>
        <w:t>高标准农田建设项目</w:t>
      </w:r>
      <w:r>
        <w:rPr>
          <w:rFonts w:ascii="Times New Roman" w:hAnsi="Times New Roman" w:cs="Times New Roman" w:eastAsiaTheme="majorEastAsia"/>
          <w:b/>
          <w:bCs/>
          <w:sz w:val="36"/>
          <w:szCs w:val="36"/>
        </w:rPr>
        <w:t>代理公司比选评分细则</w:t>
      </w:r>
      <w:bookmarkEnd w:id="0"/>
    </w:p>
    <w:tbl>
      <w:tblPr>
        <w:tblStyle w:val="7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333"/>
        <w:gridCol w:w="3434"/>
        <w:gridCol w:w="1050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firstLine="30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报价情况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业绩情况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按照类似业绩情况从高到低依次排名，第一名30分，第二名25分，第三名20分，往后每降低一个名次，得分减少5分，最低0分。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资料情况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按照资料准备完整度及装订情况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发现问题酌情扣分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备注：如有名次并列，不影响后续排名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bCs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r>
        <w:rPr>
          <w:rFonts w:hint="eastAsia" w:ascii="Times New Roman" w:hAnsi="Times New Roman" w:cs="Times New Roman" w:eastAsiaTheme="majorEastAsia"/>
          <w:b/>
          <w:sz w:val="44"/>
          <w:szCs w:val="44"/>
          <w:lang w:eastAsia="zh-CN"/>
        </w:rPr>
        <w:t>招标</w:t>
      </w:r>
      <w:r>
        <w:rPr>
          <w:rFonts w:ascii="Times New Roman" w:hAnsi="Times New Roman" w:cs="Times New Roman" w:eastAsiaTheme="majorEastAsia"/>
          <w:b/>
          <w:sz w:val="44"/>
          <w:szCs w:val="44"/>
        </w:rPr>
        <w:t>代理服务承诺书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如果中选，我单位将严格按照《中华人民共和国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招标投标</w:t>
      </w:r>
      <w:r>
        <w:rPr>
          <w:rFonts w:ascii="Times New Roman" w:hAnsi="Times New Roman" w:eastAsia="仿宋" w:cs="Times New Roman"/>
          <w:sz w:val="32"/>
          <w:szCs w:val="32"/>
        </w:rPr>
        <w:t>法》、《中华人民共和国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招标投标</w:t>
      </w:r>
      <w:r>
        <w:rPr>
          <w:rFonts w:ascii="Times New Roman" w:hAnsi="Times New Roman" w:eastAsia="仿宋" w:cs="Times New Roman"/>
          <w:sz w:val="32"/>
          <w:szCs w:val="32"/>
        </w:rPr>
        <w:t>法实施条例》以及国家、湖南省有关法规以及竞选文件中所述内容开展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采购</w:t>
      </w:r>
      <w:r>
        <w:rPr>
          <w:rFonts w:ascii="Times New Roman" w:hAnsi="Times New Roman" w:eastAsia="仿宋" w:cs="Times New Roman"/>
          <w:sz w:val="32"/>
          <w:szCs w:val="32"/>
        </w:rPr>
        <w:t>代理活动，主动接受各方以及社会监督，若存在违法违规行为或未按竞选文件内容向选取人提供服务，自愿承担相应责任。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承诺人：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417" w:bottom="1247" w:left="164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0023ca7b-7664-4259-8d8d-84e956368aea"/>
  </w:docVars>
  <w:rsids>
    <w:rsidRoot w:val="001412BE"/>
    <w:rsid w:val="001412BE"/>
    <w:rsid w:val="002D634F"/>
    <w:rsid w:val="00894D07"/>
    <w:rsid w:val="00F6148C"/>
    <w:rsid w:val="02390FDF"/>
    <w:rsid w:val="0D144BEF"/>
    <w:rsid w:val="17697AF2"/>
    <w:rsid w:val="1D1276C3"/>
    <w:rsid w:val="220F362F"/>
    <w:rsid w:val="2C6D28EF"/>
    <w:rsid w:val="2D8E3D91"/>
    <w:rsid w:val="2DD23E8E"/>
    <w:rsid w:val="2F457535"/>
    <w:rsid w:val="3DBA11F3"/>
    <w:rsid w:val="3F1B4AD0"/>
    <w:rsid w:val="43B77594"/>
    <w:rsid w:val="440268C3"/>
    <w:rsid w:val="4B1225DB"/>
    <w:rsid w:val="4C870C6D"/>
    <w:rsid w:val="578D61B2"/>
    <w:rsid w:val="58763880"/>
    <w:rsid w:val="61C27E56"/>
    <w:rsid w:val="7A2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1148</Words>
  <Characters>1228</Characters>
  <Lines>9</Lines>
  <Paragraphs>2</Paragraphs>
  <TotalTime>20</TotalTime>
  <ScaleCrop>false</ScaleCrop>
  <LinksUpToDate>false</LinksUpToDate>
  <CharactersWithSpaces>1364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2023-04-06T04:03:00Z</dcterms:created>
  <dc:creator>微软用户</dc:creator>
  <cp:lastModifiedBy>珍惜</cp:lastModifiedBy>
  <cp:lastPrinted>2024-12-05T08:39:00Z</cp:lastPrinted>
  <dcterms:modified xsi:type="dcterms:W3CDTF">2025-02-18T08:46:15Z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D7F24755B6284D6B94100D92657E1735</vt:lpwstr>
  </property>
  <property fmtid="{D5CDD505-2E9C-101B-9397-08002B2CF9AE}" pid="4" name="KSOTemplateDocerSaveRecord">
    <vt:lpwstr>eyJoZGlkIjoiZmRjMzE0OGM4NmJhOTEzM2U4MTRjM2YxNzg4ZjZlMzkiLCJ1c2VySWQiOiIxMjU3NDM3NzU2In0=</vt:lpwstr>
  </property>
</Properties>
</file>